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DA5316">
        <w:rPr>
          <w:rFonts w:hint="eastAsia"/>
        </w:rPr>
        <w:t>高雄市政府衛生局</w:t>
      </w:r>
      <w:r>
        <w:rPr>
          <w:rFonts w:hint="eastAsia"/>
        </w:rPr>
        <w:t>。</w:t>
      </w:r>
    </w:p>
    <w:p w:rsidR="00E25849" w:rsidRDefault="0025106C" w:rsidP="00DE42B9">
      <w:pPr>
        <w:pStyle w:val="1"/>
      </w:pPr>
      <w:r>
        <w:rPr>
          <w:rFonts w:hint="eastAsia"/>
        </w:rPr>
        <w:t>案　　　由：</w:t>
      </w:r>
      <w:r w:rsidR="00DA5316" w:rsidRPr="00DA5316">
        <w:rPr>
          <w:rFonts w:ascii="Times New Roman" w:hAnsi="Times New Roman"/>
          <w:noProof/>
        </w:rPr>
        <w:t>龍發堂自</w:t>
      </w:r>
      <w:r w:rsidR="00DA5316" w:rsidRPr="00DA5316">
        <w:rPr>
          <w:rFonts w:ascii="Times New Roman" w:hAnsi="Times New Roman"/>
          <w:noProof/>
        </w:rPr>
        <w:t>86</w:t>
      </w:r>
      <w:r w:rsidR="00DA5316" w:rsidRPr="00DA5316">
        <w:rPr>
          <w:rFonts w:ascii="Times New Roman" w:hAnsi="Times New Roman"/>
          <w:noProof/>
        </w:rPr>
        <w:t>年起即有結核病個案，甚有因結核病而導致死亡者，且近</w:t>
      </w:r>
      <w:r w:rsidR="00DA5316" w:rsidRPr="00DA5316">
        <w:rPr>
          <w:rFonts w:ascii="Times New Roman" w:hAnsi="Times New Roman"/>
          <w:noProof/>
        </w:rPr>
        <w:t>10</w:t>
      </w:r>
      <w:r w:rsidR="00DA5316" w:rsidRPr="00DA5316">
        <w:rPr>
          <w:rFonts w:ascii="Times New Roman" w:hAnsi="Times New Roman"/>
          <w:noProof/>
        </w:rPr>
        <w:t>年來每年亦皆有結核病確診個案，其中</w:t>
      </w:r>
      <w:r w:rsidR="00DA5316" w:rsidRPr="00DA5316">
        <w:rPr>
          <w:rFonts w:ascii="Times New Roman" w:hAnsi="Times New Roman"/>
          <w:noProof/>
        </w:rPr>
        <w:t>95</w:t>
      </w:r>
      <w:r w:rsidR="00DA5316" w:rsidRPr="00DA5316">
        <w:rPr>
          <w:rFonts w:ascii="Times New Roman" w:hAnsi="Times New Roman"/>
          <w:noProof/>
        </w:rPr>
        <w:t>年、</w:t>
      </w:r>
      <w:r w:rsidR="00DA5316" w:rsidRPr="00DA5316">
        <w:rPr>
          <w:rFonts w:ascii="Times New Roman" w:hAnsi="Times New Roman"/>
          <w:noProof/>
        </w:rPr>
        <w:t>98</w:t>
      </w:r>
      <w:r w:rsidR="00DA5316" w:rsidRPr="00DA5316">
        <w:rPr>
          <w:rFonts w:ascii="Times New Roman" w:hAnsi="Times New Roman"/>
          <w:noProof/>
        </w:rPr>
        <w:t>年及</w:t>
      </w:r>
      <w:r w:rsidR="00DA5316" w:rsidRPr="00DA5316">
        <w:rPr>
          <w:rFonts w:ascii="Times New Roman" w:hAnsi="Times New Roman"/>
          <w:noProof/>
        </w:rPr>
        <w:t>100</w:t>
      </w:r>
      <w:r w:rsidR="00DA5316" w:rsidRPr="00DA5316">
        <w:rPr>
          <w:rFonts w:ascii="Times New Roman" w:hAnsi="Times New Roman"/>
          <w:noProof/>
        </w:rPr>
        <w:t>年</w:t>
      </w:r>
      <w:r w:rsidR="00DA5316">
        <w:rPr>
          <w:rFonts w:ascii="Times New Roman" w:hAnsi="Times New Roman" w:hint="eastAsia"/>
          <w:noProof/>
        </w:rPr>
        <w:t>甚至</w:t>
      </w:r>
      <w:r w:rsidR="00DA5316" w:rsidRPr="00DA5316">
        <w:rPr>
          <w:rFonts w:ascii="Times New Roman" w:hAnsi="Times New Roman"/>
          <w:noProof/>
        </w:rPr>
        <w:t>皆超過</w:t>
      </w:r>
      <w:r w:rsidR="00DA5316" w:rsidRPr="00DA5316">
        <w:rPr>
          <w:rFonts w:ascii="Times New Roman" w:hAnsi="Times New Roman"/>
          <w:noProof/>
        </w:rPr>
        <w:t>2</w:t>
      </w:r>
      <w:r w:rsidR="00DA5316" w:rsidRPr="00DA5316">
        <w:rPr>
          <w:rFonts w:ascii="Times New Roman" w:hAnsi="Times New Roman"/>
          <w:noProof/>
        </w:rPr>
        <w:t>名案例，惟</w:t>
      </w:r>
      <w:r w:rsidR="00DA5316">
        <w:rPr>
          <w:rFonts w:ascii="Times New Roman" w:hAnsi="Times New Roman" w:hint="eastAsia"/>
          <w:noProof/>
        </w:rPr>
        <w:t>高雄市政府衛生局</w:t>
      </w:r>
      <w:r w:rsidR="00DA5316" w:rsidRPr="00DA5316">
        <w:rPr>
          <w:rFonts w:ascii="Times New Roman" w:hAnsi="Times New Roman"/>
          <w:noProof/>
        </w:rPr>
        <w:t>卻</w:t>
      </w:r>
      <w:r w:rsidR="00DA5316" w:rsidRPr="00DA5316">
        <w:rPr>
          <w:rFonts w:ascii="Times New Roman" w:hAnsi="Times New Roman" w:hint="eastAsia"/>
          <w:noProof/>
        </w:rPr>
        <w:t>遲遲</w:t>
      </w:r>
      <w:r w:rsidR="00DA5316" w:rsidRPr="00DA5316">
        <w:rPr>
          <w:rFonts w:ascii="Times New Roman" w:hAnsi="Times New Roman"/>
          <w:noProof/>
        </w:rPr>
        <w:t>未能積極介入處置、管控與輔導改善，並一再以堂方拒絕入內為由卸責，</w:t>
      </w:r>
      <w:r w:rsidR="00DA5316" w:rsidRPr="00DA5316">
        <w:rPr>
          <w:rFonts w:ascii="Times New Roman" w:hAnsi="Times New Roman" w:hint="eastAsia"/>
          <w:noProof/>
        </w:rPr>
        <w:t>以致龍發堂爆發此次肺結核疫情</w:t>
      </w:r>
      <w:r w:rsidR="00DA5316" w:rsidRPr="00DA5316">
        <w:rPr>
          <w:rFonts w:ascii="Times New Roman" w:hAnsi="Times New Roman"/>
          <w:noProof/>
        </w:rPr>
        <w:t>，均有失主管機關之責，</w:t>
      </w:r>
      <w:r w:rsidR="00AE1257" w:rsidRPr="00DA5316">
        <w:rPr>
          <w:rFonts w:hint="eastAsia"/>
        </w:rPr>
        <w:t>確</w:t>
      </w:r>
      <w:r w:rsidRPr="00DA5316">
        <w:rPr>
          <w:rFonts w:hint="eastAsia"/>
        </w:rPr>
        <w:t>有</w:t>
      </w:r>
      <w:proofErr w:type="gramStart"/>
      <w:r w:rsidR="00ED5A8D" w:rsidRPr="00DA5316">
        <w:rPr>
          <w:rFonts w:hint="eastAsia"/>
        </w:rPr>
        <w:t>怠</w:t>
      </w:r>
      <w:proofErr w:type="gramEnd"/>
      <w:r w:rsidRPr="00DA5316">
        <w:rPr>
          <w:rFonts w:hint="eastAsia"/>
        </w:rPr>
        <w:t>失</w:t>
      </w:r>
      <w:r w:rsidR="008B4841" w:rsidRPr="00DA5316">
        <w:rPr>
          <w:rFonts w:hAnsi="標楷體" w:hint="eastAsia"/>
        </w:rPr>
        <w:t>，</w:t>
      </w:r>
      <w:proofErr w:type="gramStart"/>
      <w:r w:rsidR="008B4841" w:rsidRPr="00DA5316">
        <w:rPr>
          <w:rFonts w:hint="eastAsia"/>
        </w:rPr>
        <w:t>爰</w:t>
      </w:r>
      <w:proofErr w:type="gramEnd"/>
      <w:r w:rsidR="008B4841" w:rsidRPr="00DA5316">
        <w:rPr>
          <w:rFonts w:hint="eastAsia"/>
        </w:rPr>
        <w:t>依法提案糾正</w:t>
      </w:r>
      <w:r w:rsidRPr="00DA5316">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A5316" w:rsidRPr="00BA5B56" w:rsidRDefault="00DA5316" w:rsidP="00DA5316">
      <w:pPr>
        <w:pStyle w:val="1"/>
        <w:numPr>
          <w:ilvl w:val="0"/>
          <w:numId w:val="0"/>
        </w:numPr>
        <w:ind w:leftChars="208" w:left="708" w:firstLineChars="208" w:firstLine="708"/>
        <w:rPr>
          <w:rFonts w:ascii="Times New Roman" w:hAnsi="Times New Roman"/>
          <w:szCs w:val="3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A5B56">
        <w:rPr>
          <w:rFonts w:ascii="Times New Roman" w:hAnsi="Times New Roman" w:hint="eastAsia"/>
          <w:szCs w:val="36"/>
        </w:rPr>
        <w:t>民國</w:t>
      </w:r>
      <w:r w:rsidRPr="00BA5B56">
        <w:rPr>
          <w:rFonts w:ascii="Times New Roman" w:hAnsi="Times New Roman"/>
          <w:szCs w:val="36"/>
        </w:rPr>
        <w:t>(</w:t>
      </w:r>
      <w:r w:rsidRPr="00BA5B56">
        <w:rPr>
          <w:rFonts w:ascii="Times New Roman" w:hAnsi="Times New Roman" w:hint="eastAsia"/>
          <w:szCs w:val="36"/>
        </w:rPr>
        <w:t>下同</w:t>
      </w:r>
      <w:r w:rsidRPr="00BA5B56">
        <w:rPr>
          <w:rFonts w:ascii="Times New Roman" w:hAnsi="Times New Roman"/>
          <w:szCs w:val="36"/>
        </w:rPr>
        <w:t>)89</w:t>
      </w:r>
      <w:r w:rsidRPr="00BA5B56">
        <w:rPr>
          <w:rFonts w:ascii="Times New Roman" w:hAnsi="Times New Roman" w:hint="eastAsia"/>
          <w:szCs w:val="36"/>
        </w:rPr>
        <w:t>年間龍發堂涉嫌虐待精神病患，違法營運，亦無專業人員照護，致病患人權遭剝奪等情，前經本院立案調查並提出</w:t>
      </w:r>
      <w:r w:rsidRPr="00BA5B56">
        <w:rPr>
          <w:rFonts w:ascii="Times New Roman" w:hAnsi="Times New Roman"/>
          <w:szCs w:val="36"/>
        </w:rPr>
        <w:t>5</w:t>
      </w:r>
      <w:r w:rsidRPr="00BA5B56">
        <w:rPr>
          <w:rFonts w:ascii="Times New Roman" w:hAnsi="Times New Roman" w:hint="eastAsia"/>
          <w:szCs w:val="36"/>
        </w:rPr>
        <w:t>項意。當時龍發堂即有肺結核個案，</w:t>
      </w:r>
      <w:r w:rsidRPr="00BA5B56">
        <w:rPr>
          <w:rFonts w:ascii="Times New Roman" w:hint="eastAsia"/>
          <w:bCs w:val="0"/>
          <w:szCs w:val="48"/>
        </w:rPr>
        <w:t>本院針對</w:t>
      </w:r>
      <w:r w:rsidRPr="00BA5B56">
        <w:rPr>
          <w:rFonts w:ascii="Times New Roman" w:hAnsi="Times New Roman" w:hint="eastAsia"/>
          <w:bCs w:val="0"/>
          <w:szCs w:val="48"/>
        </w:rPr>
        <w:t>「</w:t>
      </w:r>
      <w:r w:rsidRPr="00BA5B56">
        <w:rPr>
          <w:rFonts w:ascii="Times New Roman" w:hint="eastAsia"/>
          <w:bCs w:val="0"/>
          <w:szCs w:val="48"/>
        </w:rPr>
        <w:t>衛生單位未落實執法，疫病防治束手無策，遑論精神醫療照護</w:t>
      </w:r>
      <w:r w:rsidRPr="00BA5B56">
        <w:rPr>
          <w:rFonts w:ascii="Times New Roman" w:hAnsi="Times New Roman" w:hint="eastAsia"/>
          <w:bCs w:val="0"/>
          <w:szCs w:val="48"/>
        </w:rPr>
        <w:t>」</w:t>
      </w:r>
      <w:r w:rsidRPr="00BA5B56">
        <w:rPr>
          <w:rFonts w:ascii="Times New Roman" w:hint="eastAsia"/>
          <w:bCs w:val="0"/>
          <w:szCs w:val="48"/>
        </w:rPr>
        <w:t>部分，即提出調查意見並</w:t>
      </w:r>
      <w:r w:rsidRPr="00BA5B56">
        <w:rPr>
          <w:rFonts w:ascii="Times New Roman" w:hAnsi="Times New Roman" w:hint="eastAsia"/>
          <w:bCs w:val="0"/>
          <w:szCs w:val="48"/>
        </w:rPr>
        <w:t>函</w:t>
      </w:r>
      <w:r w:rsidRPr="00BA5B56">
        <w:rPr>
          <w:rFonts w:ascii="Times New Roman" w:hAnsi="Times New Roman" w:hint="eastAsia"/>
        </w:rPr>
        <w:t>請原高雄縣政府</w:t>
      </w:r>
      <w:r w:rsidRPr="00BA5B56">
        <w:rPr>
          <w:rStyle w:val="afc"/>
          <w:rFonts w:ascii="Times New Roman"/>
        </w:rPr>
        <w:footnoteReference w:id="1"/>
      </w:r>
      <w:r w:rsidRPr="00BA5B56">
        <w:rPr>
          <w:rFonts w:hint="eastAsia"/>
        </w:rPr>
        <w:t>督</w:t>
      </w:r>
      <w:proofErr w:type="gramStart"/>
      <w:r w:rsidRPr="00BA5B56">
        <w:rPr>
          <w:rFonts w:hint="eastAsia"/>
        </w:rPr>
        <w:t>飭</w:t>
      </w:r>
      <w:proofErr w:type="gramEnd"/>
      <w:r w:rsidRPr="00BA5B56">
        <w:rPr>
          <w:rFonts w:hint="eastAsia"/>
        </w:rPr>
        <w:t>所屬擬具解決方案，</w:t>
      </w:r>
      <w:r w:rsidRPr="00BA5B56">
        <w:rPr>
          <w:rFonts w:ascii="Times New Roman" w:hAnsi="Times New Roman" w:hint="eastAsia"/>
        </w:rPr>
        <w:t>並於</w:t>
      </w:r>
      <w:r w:rsidRPr="00BA5B56">
        <w:rPr>
          <w:rFonts w:ascii="Times New Roman" w:hAnsi="Times New Roman"/>
        </w:rPr>
        <w:t>91</w:t>
      </w:r>
      <w:r w:rsidRPr="00BA5B56">
        <w:rPr>
          <w:rFonts w:ascii="Times New Roman" w:hAnsi="Times New Roman" w:hint="eastAsia"/>
        </w:rPr>
        <w:t>年</w:t>
      </w:r>
      <w:r w:rsidRPr="00BA5B56">
        <w:rPr>
          <w:rFonts w:ascii="Times New Roman" w:hAnsi="Times New Roman"/>
        </w:rPr>
        <w:t>1</w:t>
      </w:r>
      <w:r w:rsidRPr="00BA5B56">
        <w:rPr>
          <w:rFonts w:ascii="Times New Roman" w:hAnsi="Times New Roman" w:hint="eastAsia"/>
        </w:rPr>
        <w:t>月</w:t>
      </w:r>
      <w:r w:rsidRPr="00BA5B56">
        <w:rPr>
          <w:rFonts w:ascii="Times New Roman" w:hAnsi="Times New Roman"/>
        </w:rPr>
        <w:t>15</w:t>
      </w:r>
      <w:r w:rsidRPr="00BA5B56">
        <w:rPr>
          <w:rFonts w:hint="eastAsia"/>
        </w:rPr>
        <w:t>日請高雄市政府等相關機關到院專案報告在案。</w:t>
      </w:r>
      <w:proofErr w:type="gramStart"/>
      <w:r w:rsidRPr="00BA5B56">
        <w:rPr>
          <w:rFonts w:ascii="Times New Roman" w:hAnsi="Times New Roman" w:hint="eastAsia"/>
          <w:szCs w:val="36"/>
        </w:rPr>
        <w:t>惟</w:t>
      </w:r>
      <w:proofErr w:type="gramEnd"/>
      <w:r w:rsidRPr="00BA5B56">
        <w:rPr>
          <w:rFonts w:ascii="Times New Roman" w:hAnsi="Times New Roman" w:hint="eastAsia"/>
          <w:szCs w:val="36"/>
        </w:rPr>
        <w:t>龍發堂於</w:t>
      </w:r>
      <w:r w:rsidRPr="00BA5B56">
        <w:rPr>
          <w:rFonts w:ascii="Times New Roman" w:hAnsi="Times New Roman"/>
          <w:szCs w:val="36"/>
        </w:rPr>
        <w:t>106</w:t>
      </w:r>
      <w:r w:rsidRPr="00BA5B56">
        <w:rPr>
          <w:rFonts w:ascii="Times New Roman" w:hAnsi="Times New Roman" w:hint="eastAsia"/>
          <w:szCs w:val="36"/>
        </w:rPr>
        <w:t>年間卻爆發肺結核及阿米巴痢疾等群聚感染事件，本院</w:t>
      </w:r>
      <w:proofErr w:type="gramStart"/>
      <w:r w:rsidRPr="00BA5B56">
        <w:rPr>
          <w:rFonts w:ascii="Times New Roman" w:hAnsi="Times New Roman" w:hint="eastAsia"/>
          <w:szCs w:val="36"/>
        </w:rPr>
        <w:t>爰</w:t>
      </w:r>
      <w:proofErr w:type="gramEnd"/>
      <w:r w:rsidRPr="00BA5B56">
        <w:rPr>
          <w:rFonts w:ascii="Times New Roman" w:hAnsi="Times New Roman" w:hint="eastAsia"/>
          <w:szCs w:val="36"/>
        </w:rPr>
        <w:t>立案進行調查。</w:t>
      </w:r>
    </w:p>
    <w:p w:rsidR="00DA5316" w:rsidRPr="00BA5B56" w:rsidRDefault="00DA5316" w:rsidP="00DA5316">
      <w:pPr>
        <w:pStyle w:val="1"/>
        <w:numPr>
          <w:ilvl w:val="0"/>
          <w:numId w:val="0"/>
        </w:numPr>
        <w:ind w:leftChars="208" w:left="708" w:firstLineChars="208" w:firstLine="708"/>
        <w:rPr>
          <w:rFonts w:ascii="Times New Roman" w:hAnsi="Times New Roman"/>
          <w:szCs w:val="36"/>
        </w:rPr>
      </w:pPr>
      <w:r w:rsidRPr="00BA5B56">
        <w:rPr>
          <w:rFonts w:ascii="Times New Roman" w:hAnsi="Times New Roman" w:hint="eastAsia"/>
          <w:szCs w:val="36"/>
        </w:rPr>
        <w:t>本院為瞭解龍發堂此次</w:t>
      </w:r>
      <w:proofErr w:type="gramStart"/>
      <w:r w:rsidRPr="00BA5B56">
        <w:rPr>
          <w:rFonts w:ascii="Times New Roman" w:hAnsi="Times New Roman" w:hint="eastAsia"/>
          <w:szCs w:val="36"/>
        </w:rPr>
        <w:t>疫</w:t>
      </w:r>
      <w:proofErr w:type="gramEnd"/>
      <w:r w:rsidRPr="00BA5B56">
        <w:rPr>
          <w:rFonts w:ascii="Times New Roman" w:hAnsi="Times New Roman" w:hint="eastAsia"/>
          <w:szCs w:val="36"/>
        </w:rPr>
        <w:t>情發生始末及堂眾移出狀況，先於</w:t>
      </w:r>
      <w:r w:rsidRPr="00BA5B56">
        <w:rPr>
          <w:rFonts w:ascii="Times New Roman" w:hAnsi="Times New Roman"/>
          <w:szCs w:val="36"/>
        </w:rPr>
        <w:t>107</w:t>
      </w:r>
      <w:r w:rsidRPr="00BA5B56">
        <w:rPr>
          <w:rFonts w:ascii="Times New Roman" w:hAnsi="Times New Roman" w:hint="eastAsia"/>
          <w:szCs w:val="36"/>
        </w:rPr>
        <w:t>年</w:t>
      </w:r>
      <w:r w:rsidRPr="00BA5B56">
        <w:rPr>
          <w:rFonts w:ascii="Times New Roman" w:hAnsi="Times New Roman"/>
          <w:szCs w:val="36"/>
        </w:rPr>
        <w:t>1</w:t>
      </w:r>
      <w:r w:rsidRPr="00BA5B56">
        <w:rPr>
          <w:rFonts w:ascii="Times New Roman" w:hAnsi="Times New Roman" w:hint="eastAsia"/>
          <w:szCs w:val="36"/>
        </w:rPr>
        <w:t>月</w:t>
      </w:r>
      <w:r w:rsidRPr="00BA5B56">
        <w:rPr>
          <w:rFonts w:ascii="Times New Roman" w:hAnsi="Times New Roman"/>
          <w:szCs w:val="36"/>
        </w:rPr>
        <w:t>16</w:t>
      </w:r>
      <w:r w:rsidRPr="00BA5B56">
        <w:rPr>
          <w:rFonts w:ascii="Times New Roman" w:hAnsi="Times New Roman" w:hint="eastAsia"/>
          <w:szCs w:val="36"/>
        </w:rPr>
        <w:t>日上午赴龍發堂實地履</w:t>
      </w:r>
      <w:proofErr w:type="gramStart"/>
      <w:r w:rsidRPr="00BA5B56">
        <w:rPr>
          <w:rFonts w:ascii="Times New Roman" w:hAnsi="Times New Roman" w:hint="eastAsia"/>
          <w:szCs w:val="36"/>
        </w:rPr>
        <w:t>勘</w:t>
      </w:r>
      <w:proofErr w:type="gramEnd"/>
      <w:r w:rsidRPr="00BA5B56">
        <w:rPr>
          <w:rFonts w:ascii="Times New Roman" w:hAnsi="Times New Roman" w:hint="eastAsia"/>
          <w:szCs w:val="36"/>
        </w:rPr>
        <w:t>，並請衛生福利部</w:t>
      </w:r>
      <w:r w:rsidRPr="00BA5B56">
        <w:rPr>
          <w:rFonts w:ascii="Times New Roman" w:hAnsi="Times New Roman"/>
          <w:szCs w:val="36"/>
        </w:rPr>
        <w:t>(</w:t>
      </w:r>
      <w:r w:rsidRPr="00BA5B56">
        <w:rPr>
          <w:rFonts w:ascii="Times New Roman" w:hAnsi="Times New Roman" w:hint="eastAsia"/>
          <w:szCs w:val="36"/>
        </w:rPr>
        <w:t>下稱衛福部</w:t>
      </w:r>
      <w:r w:rsidRPr="00BA5B56">
        <w:rPr>
          <w:rFonts w:ascii="Times New Roman" w:hAnsi="Times New Roman"/>
          <w:szCs w:val="36"/>
        </w:rPr>
        <w:t>)</w:t>
      </w:r>
      <w:r w:rsidRPr="00BA5B56">
        <w:rPr>
          <w:rFonts w:ascii="Times New Roman" w:hAnsi="Times New Roman" w:hint="eastAsia"/>
          <w:szCs w:val="36"/>
        </w:rPr>
        <w:t>及高雄市政府衛生局</w:t>
      </w:r>
      <w:r w:rsidRPr="00BA5B56">
        <w:rPr>
          <w:rFonts w:ascii="Times New Roman" w:hAnsi="Times New Roman"/>
          <w:szCs w:val="36"/>
        </w:rPr>
        <w:t>(</w:t>
      </w:r>
      <w:r w:rsidRPr="00BA5B56">
        <w:rPr>
          <w:rFonts w:ascii="Times New Roman" w:hAnsi="Times New Roman" w:hint="eastAsia"/>
          <w:szCs w:val="36"/>
        </w:rPr>
        <w:t>下稱高市府衛生局</w:t>
      </w:r>
      <w:r w:rsidRPr="00BA5B56">
        <w:rPr>
          <w:rFonts w:ascii="Times New Roman" w:hAnsi="Times New Roman"/>
          <w:szCs w:val="36"/>
        </w:rPr>
        <w:t>)</w:t>
      </w:r>
      <w:r w:rsidRPr="00BA5B56">
        <w:rPr>
          <w:rFonts w:ascii="Times New Roman" w:hAnsi="Times New Roman" w:hint="eastAsia"/>
          <w:szCs w:val="36"/>
        </w:rPr>
        <w:t>提供書面說明資料；復於同日下午與堂眾之家屬進行座談，瞭解</w:t>
      </w:r>
      <w:proofErr w:type="gramStart"/>
      <w:r w:rsidRPr="00BA5B56">
        <w:rPr>
          <w:rFonts w:ascii="Times New Roman" w:hAnsi="Times New Roman" w:hint="eastAsia"/>
          <w:szCs w:val="36"/>
        </w:rPr>
        <w:t>堂眾收住</w:t>
      </w:r>
      <w:proofErr w:type="gramEnd"/>
      <w:r w:rsidRPr="00BA5B56">
        <w:rPr>
          <w:rFonts w:ascii="Times New Roman" w:hAnsi="Times New Roman" w:hint="eastAsia"/>
          <w:szCs w:val="36"/>
        </w:rPr>
        <w:t>於龍發堂之源由及家屬所遇之困境，再於同年月</w:t>
      </w:r>
      <w:r w:rsidRPr="00BA5B56">
        <w:rPr>
          <w:rFonts w:ascii="Times New Roman" w:hAnsi="Times New Roman"/>
          <w:szCs w:val="36"/>
        </w:rPr>
        <w:t>26</w:t>
      </w:r>
      <w:r w:rsidRPr="00BA5B56">
        <w:rPr>
          <w:rFonts w:ascii="Times New Roman" w:hAnsi="Times New Roman" w:hint="eastAsia"/>
          <w:szCs w:val="36"/>
        </w:rPr>
        <w:t>日詢問高市府衛生局黃志中局</w:t>
      </w:r>
      <w:r w:rsidRPr="00BA5B56">
        <w:rPr>
          <w:rFonts w:ascii="Times New Roman" w:hAnsi="Times New Roman" w:hint="eastAsia"/>
          <w:szCs w:val="36"/>
        </w:rPr>
        <w:lastRenderedPageBreak/>
        <w:t>長、衛生福利部疾病管制署</w:t>
      </w:r>
      <w:r w:rsidRPr="00BA5B56">
        <w:rPr>
          <w:rFonts w:ascii="Times New Roman" w:hAnsi="Times New Roman"/>
          <w:szCs w:val="36"/>
        </w:rPr>
        <w:t>(</w:t>
      </w:r>
      <w:r w:rsidRPr="00BA5B56">
        <w:rPr>
          <w:rFonts w:ascii="Times New Roman" w:hAnsi="Times New Roman" w:hint="eastAsia"/>
          <w:szCs w:val="36"/>
        </w:rPr>
        <w:t>下</w:t>
      </w:r>
      <w:proofErr w:type="gramStart"/>
      <w:r w:rsidRPr="00BA5B56">
        <w:rPr>
          <w:rFonts w:ascii="Times New Roman" w:hAnsi="Times New Roman" w:hint="eastAsia"/>
          <w:szCs w:val="36"/>
        </w:rPr>
        <w:t>稱疾管署</w:t>
      </w:r>
      <w:proofErr w:type="gramEnd"/>
      <w:r w:rsidRPr="00BA5B56">
        <w:rPr>
          <w:rFonts w:ascii="Times New Roman" w:hAnsi="Times New Roman"/>
          <w:szCs w:val="36"/>
        </w:rPr>
        <w:t>)</w:t>
      </w:r>
      <w:r w:rsidRPr="00BA5B56">
        <w:rPr>
          <w:rFonts w:ascii="Times New Roman" w:hAnsi="Times New Roman" w:hint="eastAsia"/>
          <w:szCs w:val="36"/>
        </w:rPr>
        <w:t>羅一鈞副署長暨相關主管人員。</w:t>
      </w:r>
    </w:p>
    <w:p w:rsidR="00DA5316" w:rsidRPr="00BA5B56" w:rsidRDefault="00DA5316" w:rsidP="00DA5316">
      <w:pPr>
        <w:pStyle w:val="1"/>
        <w:numPr>
          <w:ilvl w:val="0"/>
          <w:numId w:val="0"/>
        </w:numPr>
        <w:ind w:leftChars="208" w:left="708" w:firstLineChars="208" w:firstLine="708"/>
        <w:rPr>
          <w:rFonts w:ascii="Times New Roman" w:hAnsi="Times New Roman"/>
        </w:rPr>
      </w:pPr>
      <w:proofErr w:type="gramStart"/>
      <w:r w:rsidRPr="00BA5B56">
        <w:rPr>
          <w:rFonts w:ascii="Times New Roman" w:hAnsi="Times New Roman" w:hint="eastAsia"/>
          <w:szCs w:val="36"/>
        </w:rPr>
        <w:t>嗣</w:t>
      </w:r>
      <w:proofErr w:type="gramEnd"/>
      <w:r w:rsidRPr="00BA5B56">
        <w:rPr>
          <w:rFonts w:ascii="Times New Roman" w:hAnsi="Times New Roman" w:hint="eastAsia"/>
          <w:szCs w:val="36"/>
        </w:rPr>
        <w:t>因龍發堂</w:t>
      </w:r>
      <w:proofErr w:type="gramStart"/>
      <w:r w:rsidRPr="00BA5B56">
        <w:rPr>
          <w:rFonts w:ascii="Times New Roman" w:hAnsi="Times New Roman" w:hint="eastAsia"/>
          <w:szCs w:val="36"/>
        </w:rPr>
        <w:t>疫情仍</w:t>
      </w:r>
      <w:proofErr w:type="gramEnd"/>
      <w:r w:rsidRPr="00BA5B56">
        <w:rPr>
          <w:rFonts w:ascii="Times New Roman" w:hAnsi="Times New Roman" w:hint="eastAsia"/>
          <w:szCs w:val="36"/>
        </w:rPr>
        <w:t>未獲控制，且高市府衛生局持續移出堂眾，為瞭解實情，</w:t>
      </w:r>
      <w:proofErr w:type="gramStart"/>
      <w:r w:rsidRPr="00BA5B56">
        <w:rPr>
          <w:rFonts w:ascii="Times New Roman" w:hAnsi="Times New Roman" w:hint="eastAsia"/>
          <w:szCs w:val="36"/>
        </w:rPr>
        <w:t>本院再於</w:t>
      </w:r>
      <w:proofErr w:type="gramEnd"/>
      <w:r w:rsidRPr="00BA5B56">
        <w:rPr>
          <w:rFonts w:ascii="Times New Roman" w:hAnsi="Times New Roman" w:hint="eastAsia"/>
          <w:szCs w:val="36"/>
        </w:rPr>
        <w:t>同年</w:t>
      </w:r>
      <w:r w:rsidRPr="00BA5B56">
        <w:rPr>
          <w:rFonts w:ascii="Times New Roman" w:hAnsi="Times New Roman"/>
          <w:szCs w:val="36"/>
        </w:rPr>
        <w:t>3</w:t>
      </w:r>
      <w:r w:rsidRPr="00BA5B56">
        <w:rPr>
          <w:rFonts w:ascii="Times New Roman" w:hAnsi="Times New Roman" w:hint="eastAsia"/>
          <w:szCs w:val="36"/>
        </w:rPr>
        <w:t>月</w:t>
      </w:r>
      <w:r w:rsidRPr="00BA5B56">
        <w:rPr>
          <w:rFonts w:ascii="Times New Roman" w:hAnsi="Times New Roman"/>
          <w:szCs w:val="36"/>
        </w:rPr>
        <w:t>31</w:t>
      </w:r>
      <w:r w:rsidRPr="00BA5B56">
        <w:rPr>
          <w:rFonts w:ascii="Times New Roman" w:hAnsi="Times New Roman" w:hint="eastAsia"/>
          <w:szCs w:val="36"/>
        </w:rPr>
        <w:t>日詢問高</w:t>
      </w:r>
      <w:r w:rsidR="00457020">
        <w:rPr>
          <w:rFonts w:ascii="Times New Roman" w:hAnsi="Times New Roman" w:hint="eastAsia"/>
          <w:szCs w:val="36"/>
        </w:rPr>
        <w:t>雄</w:t>
      </w:r>
      <w:r w:rsidRPr="00BA5B56">
        <w:rPr>
          <w:rFonts w:ascii="Times New Roman" w:hAnsi="Times New Roman" w:hint="eastAsia"/>
          <w:szCs w:val="36"/>
        </w:rPr>
        <w:t>市</w:t>
      </w:r>
      <w:r w:rsidR="00457020">
        <w:rPr>
          <w:rFonts w:ascii="Times New Roman" w:hAnsi="Times New Roman" w:hint="eastAsia"/>
          <w:szCs w:val="36"/>
        </w:rPr>
        <w:t>政</w:t>
      </w:r>
      <w:r w:rsidRPr="00BA5B56">
        <w:rPr>
          <w:rFonts w:ascii="Times New Roman" w:hAnsi="Times New Roman" w:hint="eastAsia"/>
          <w:szCs w:val="36"/>
        </w:rPr>
        <w:t>府</w:t>
      </w:r>
      <w:r w:rsidR="00457020">
        <w:rPr>
          <w:rFonts w:ascii="Times New Roman" w:hAnsi="Times New Roman" w:hint="eastAsia"/>
          <w:szCs w:val="36"/>
        </w:rPr>
        <w:t>(</w:t>
      </w:r>
      <w:r w:rsidR="00457020">
        <w:rPr>
          <w:rFonts w:ascii="Times New Roman" w:hAnsi="Times New Roman" w:hint="eastAsia"/>
          <w:szCs w:val="36"/>
        </w:rPr>
        <w:t>下稱高市府</w:t>
      </w:r>
      <w:r w:rsidR="00457020">
        <w:rPr>
          <w:rFonts w:ascii="Times New Roman" w:hAnsi="Times New Roman" w:hint="eastAsia"/>
          <w:szCs w:val="36"/>
        </w:rPr>
        <w:t>)</w:t>
      </w:r>
      <w:r w:rsidRPr="00BA5B56">
        <w:rPr>
          <w:rFonts w:ascii="Times New Roman" w:hAnsi="Times New Roman" w:hint="eastAsia"/>
          <w:szCs w:val="36"/>
        </w:rPr>
        <w:t>楊明州副市長及衛生局黃志中局長、衛福部呂寶靜政務次長、心理及口腔</w:t>
      </w:r>
      <w:proofErr w:type="gramStart"/>
      <w:r w:rsidRPr="00BA5B56">
        <w:rPr>
          <w:rFonts w:ascii="Times New Roman" w:hAnsi="Times New Roman" w:hint="eastAsia"/>
          <w:szCs w:val="36"/>
        </w:rPr>
        <w:t>健康司諶立</w:t>
      </w:r>
      <w:proofErr w:type="gramEnd"/>
      <w:r w:rsidRPr="00BA5B56">
        <w:rPr>
          <w:rFonts w:ascii="Times New Roman" w:hAnsi="Times New Roman" w:hint="eastAsia"/>
          <w:szCs w:val="36"/>
        </w:rPr>
        <w:t>中司長、</w:t>
      </w:r>
      <w:proofErr w:type="gramStart"/>
      <w:r w:rsidRPr="00BA5B56">
        <w:rPr>
          <w:rFonts w:ascii="Times New Roman" w:hAnsi="Times New Roman" w:hint="eastAsia"/>
          <w:szCs w:val="36"/>
        </w:rPr>
        <w:t>疾管署周志浩</w:t>
      </w:r>
      <w:proofErr w:type="gramEnd"/>
      <w:r w:rsidRPr="00BA5B56">
        <w:rPr>
          <w:rFonts w:ascii="Times New Roman" w:hAnsi="Times New Roman" w:hint="eastAsia"/>
          <w:szCs w:val="36"/>
        </w:rPr>
        <w:t>署長及羅一鈞副署長、社會及家庭</w:t>
      </w:r>
      <w:proofErr w:type="gramStart"/>
      <w:r w:rsidRPr="00BA5B56">
        <w:rPr>
          <w:rFonts w:ascii="Times New Roman" w:hAnsi="Times New Roman" w:hint="eastAsia"/>
          <w:szCs w:val="36"/>
        </w:rPr>
        <w:t>署祝健芳副</w:t>
      </w:r>
      <w:proofErr w:type="gramEnd"/>
      <w:r w:rsidRPr="00BA5B56">
        <w:rPr>
          <w:rFonts w:ascii="Times New Roman" w:hAnsi="Times New Roman" w:hint="eastAsia"/>
          <w:szCs w:val="36"/>
        </w:rPr>
        <w:t>署長暨相關主管人員，並於同年</w:t>
      </w:r>
      <w:r w:rsidRPr="00BA5B56">
        <w:rPr>
          <w:rFonts w:ascii="Times New Roman" w:hAnsi="Times New Roman"/>
          <w:szCs w:val="36"/>
        </w:rPr>
        <w:t>5</w:t>
      </w:r>
      <w:r w:rsidRPr="00BA5B56">
        <w:rPr>
          <w:rFonts w:ascii="Times New Roman" w:hAnsi="Times New Roman" w:hint="eastAsia"/>
          <w:szCs w:val="36"/>
        </w:rPr>
        <w:t>月</w:t>
      </w:r>
      <w:r w:rsidRPr="00BA5B56">
        <w:rPr>
          <w:rFonts w:ascii="Times New Roman" w:hAnsi="Times New Roman"/>
          <w:szCs w:val="36"/>
        </w:rPr>
        <w:t>23</w:t>
      </w:r>
      <w:r w:rsidRPr="00BA5B56">
        <w:rPr>
          <w:rFonts w:ascii="Times New Roman" w:hAnsi="Times New Roman" w:hint="eastAsia"/>
          <w:szCs w:val="36"/>
        </w:rPr>
        <w:t>日再次至龍發堂實地履</w:t>
      </w:r>
      <w:proofErr w:type="gramStart"/>
      <w:r w:rsidRPr="00BA5B56">
        <w:rPr>
          <w:rFonts w:ascii="Times New Roman" w:hAnsi="Times New Roman" w:hint="eastAsia"/>
          <w:szCs w:val="36"/>
        </w:rPr>
        <w:t>勘</w:t>
      </w:r>
      <w:proofErr w:type="gramEnd"/>
      <w:r w:rsidRPr="00BA5B56">
        <w:rPr>
          <w:rFonts w:ascii="Times New Roman" w:hAnsi="Times New Roman" w:hint="eastAsia"/>
          <w:szCs w:val="36"/>
        </w:rPr>
        <w:t>，另參酌高市府及</w:t>
      </w:r>
      <w:proofErr w:type="gramStart"/>
      <w:r w:rsidRPr="00BA5B56">
        <w:rPr>
          <w:rFonts w:ascii="Times New Roman" w:hAnsi="Times New Roman" w:hint="eastAsia"/>
          <w:szCs w:val="36"/>
        </w:rPr>
        <w:t>衛福部於詢問</w:t>
      </w:r>
      <w:proofErr w:type="gramEnd"/>
      <w:r w:rsidRPr="00BA5B56">
        <w:rPr>
          <w:rFonts w:ascii="Times New Roman" w:hAnsi="Times New Roman" w:hint="eastAsia"/>
          <w:szCs w:val="36"/>
        </w:rPr>
        <w:t>後補充之書面資料，已完成調查。</w:t>
      </w:r>
    </w:p>
    <w:p w:rsidR="00B83C6B" w:rsidRDefault="00DA5316" w:rsidP="00DA5316">
      <w:pPr>
        <w:pStyle w:val="10"/>
        <w:ind w:left="680" w:firstLine="680"/>
        <w:rPr>
          <w:rFonts w:hAnsi="標楷體"/>
          <w:color w:val="000000"/>
          <w:spacing w:val="-6"/>
        </w:rPr>
      </w:pPr>
      <w:r w:rsidRPr="00BD5B67">
        <w:rPr>
          <w:rFonts w:ascii="Times New Roman" w:hint="eastAsia"/>
          <w:noProof/>
        </w:rPr>
        <w:t>經查</w:t>
      </w:r>
      <w:r w:rsidRPr="00BA5B56">
        <w:rPr>
          <w:rFonts w:ascii="Times New Roman" w:hint="eastAsia"/>
          <w:noProof/>
          <w:szCs w:val="52"/>
        </w:rPr>
        <w:t>龍發堂自</w:t>
      </w:r>
      <w:r w:rsidRPr="00BA5B56">
        <w:rPr>
          <w:rFonts w:ascii="Times New Roman"/>
          <w:noProof/>
          <w:szCs w:val="52"/>
        </w:rPr>
        <w:t>86</w:t>
      </w:r>
      <w:r w:rsidRPr="00BA5B56">
        <w:rPr>
          <w:rFonts w:ascii="Times New Roman" w:hint="eastAsia"/>
          <w:noProof/>
          <w:szCs w:val="52"/>
        </w:rPr>
        <w:t>年起即有結核病個案，甚有因結核病而導致死亡者，且近</w:t>
      </w:r>
      <w:r w:rsidRPr="00BA5B56">
        <w:rPr>
          <w:rFonts w:ascii="Times New Roman"/>
          <w:noProof/>
          <w:szCs w:val="52"/>
        </w:rPr>
        <w:t>10</w:t>
      </w:r>
      <w:r w:rsidRPr="00BA5B56">
        <w:rPr>
          <w:rFonts w:ascii="Times New Roman" w:hint="eastAsia"/>
          <w:noProof/>
          <w:szCs w:val="52"/>
        </w:rPr>
        <w:t>年來每年亦皆有結核病確診個案，其中</w:t>
      </w:r>
      <w:r w:rsidRPr="00BA5B56">
        <w:rPr>
          <w:rFonts w:ascii="Times New Roman"/>
          <w:noProof/>
          <w:szCs w:val="52"/>
        </w:rPr>
        <w:t>95</w:t>
      </w:r>
      <w:r w:rsidRPr="00BA5B56">
        <w:rPr>
          <w:rFonts w:ascii="Times New Roman" w:hint="eastAsia"/>
          <w:noProof/>
          <w:szCs w:val="52"/>
        </w:rPr>
        <w:t>年、</w:t>
      </w:r>
      <w:r w:rsidRPr="00BA5B56">
        <w:rPr>
          <w:rFonts w:ascii="Times New Roman"/>
          <w:noProof/>
          <w:szCs w:val="52"/>
        </w:rPr>
        <w:t>98</w:t>
      </w:r>
      <w:r w:rsidRPr="00BA5B56">
        <w:rPr>
          <w:rFonts w:ascii="Times New Roman" w:hint="eastAsia"/>
          <w:noProof/>
          <w:szCs w:val="52"/>
        </w:rPr>
        <w:t>年及</w:t>
      </w:r>
      <w:r w:rsidRPr="00BA5B56">
        <w:rPr>
          <w:rFonts w:ascii="Times New Roman"/>
          <w:noProof/>
          <w:szCs w:val="52"/>
        </w:rPr>
        <w:t>100</w:t>
      </w:r>
      <w:r w:rsidRPr="00BA5B56">
        <w:rPr>
          <w:rFonts w:ascii="Times New Roman" w:hint="eastAsia"/>
          <w:noProof/>
          <w:szCs w:val="52"/>
        </w:rPr>
        <w:t>年</w:t>
      </w:r>
      <w:r>
        <w:rPr>
          <w:rFonts w:ascii="Times New Roman" w:hint="eastAsia"/>
          <w:noProof/>
        </w:rPr>
        <w:t>甚至</w:t>
      </w:r>
      <w:r w:rsidRPr="00BA5B56">
        <w:rPr>
          <w:rFonts w:ascii="Times New Roman" w:hint="eastAsia"/>
          <w:noProof/>
          <w:szCs w:val="52"/>
        </w:rPr>
        <w:t>皆超過</w:t>
      </w:r>
      <w:r w:rsidRPr="00BA5B56">
        <w:rPr>
          <w:rFonts w:ascii="Times New Roman"/>
          <w:noProof/>
          <w:szCs w:val="52"/>
        </w:rPr>
        <w:t>2</w:t>
      </w:r>
      <w:r w:rsidRPr="00BA5B56">
        <w:rPr>
          <w:rFonts w:ascii="Times New Roman" w:hint="eastAsia"/>
          <w:noProof/>
          <w:szCs w:val="52"/>
        </w:rPr>
        <w:t>名案例，惟高市府衛生局卻</w:t>
      </w:r>
      <w:r>
        <w:rPr>
          <w:rFonts w:ascii="Times New Roman" w:hint="eastAsia"/>
          <w:noProof/>
        </w:rPr>
        <w:t>遲遲</w:t>
      </w:r>
      <w:r w:rsidRPr="00BA5B56">
        <w:rPr>
          <w:rFonts w:ascii="Times New Roman" w:hint="eastAsia"/>
          <w:noProof/>
          <w:szCs w:val="52"/>
        </w:rPr>
        <w:t>未能積極介入處置、管控與輔導改善，並一再以堂方拒絕入內為由卸責，以致龍發堂爆發此次肺結核疫情，均有失主管機關之責，核有怠失</w:t>
      </w:r>
      <w:r w:rsidRPr="00BA5B56">
        <w:rPr>
          <w:rFonts w:ascii="Times New Roman" w:hint="eastAsia"/>
          <w:spacing w:val="-4"/>
          <w:szCs w:val="52"/>
        </w:rPr>
        <w:t>，</w:t>
      </w:r>
      <w:r w:rsidRPr="00BA5B56">
        <w:rPr>
          <w:rFonts w:ascii="Times New Roman" w:hint="eastAsia"/>
          <w:szCs w:val="52"/>
        </w:rPr>
        <w:t>應予</w:t>
      </w:r>
      <w:r w:rsidR="003D234F" w:rsidRPr="007666F5">
        <w:rPr>
          <w:rFonts w:hint="eastAsia"/>
          <w:bCs/>
        </w:rPr>
        <w:t>糾正促其注意改善</w:t>
      </w:r>
      <w:r w:rsidRPr="00BA5B56">
        <w:rPr>
          <w:rFonts w:ascii="Times New Roman" w:hint="eastAsia"/>
          <w:szCs w:val="52"/>
        </w:rPr>
        <w:t>，</w:t>
      </w:r>
      <w:r w:rsidRPr="00BD5B67">
        <w:rPr>
          <w:rFonts w:hint="eastAsia"/>
        </w:rPr>
        <w:t>事實與理由如次</w:t>
      </w:r>
      <w:r w:rsidR="00B83C6B">
        <w:rPr>
          <w:rFonts w:hAnsi="標楷體" w:hint="eastAsia"/>
          <w:color w:val="000000"/>
          <w:spacing w:val="-6"/>
        </w:rPr>
        <w:t>：</w:t>
      </w:r>
    </w:p>
    <w:p w:rsidR="003D234F" w:rsidRPr="00BA5B56" w:rsidRDefault="003D234F" w:rsidP="003D234F">
      <w:pPr>
        <w:pStyle w:val="2"/>
        <w:numPr>
          <w:ilvl w:val="1"/>
          <w:numId w:val="1"/>
        </w:numPr>
        <w:topLinePunct/>
        <w:ind w:left="1020" w:hanging="680"/>
        <w:rPr>
          <w:rFonts w:ascii="Times New Roman" w:hAnsi="Times New Roman"/>
          <w:b w:val="0"/>
          <w:noProof/>
        </w:rPr>
      </w:pPr>
      <w:bookmarkStart w:id="41" w:name="_Toc515281154"/>
      <w:bookmarkStart w:id="42" w:name="_Toc515379144"/>
      <w:bookmarkStart w:id="43" w:name="_Toc515949182"/>
      <w:bookmarkStart w:id="44" w:name="_Toc521085223"/>
      <w:bookmarkStart w:id="45" w:name="_Toc522542550"/>
      <w:bookmarkStart w:id="46" w:name="_Toc421794870"/>
      <w:bookmarkStart w:id="47" w:name="_Toc422728952"/>
      <w:r w:rsidRPr="00BA5B56">
        <w:rPr>
          <w:rFonts w:ascii="Times New Roman" w:hAnsi="Times New Roman" w:hint="eastAsia"/>
          <w:b w:val="0"/>
        </w:rPr>
        <w:t>本院曾於</w:t>
      </w:r>
      <w:r w:rsidRPr="00BA5B56">
        <w:rPr>
          <w:rFonts w:ascii="Times New Roman" w:hAnsi="Times New Roman"/>
          <w:b w:val="0"/>
        </w:rPr>
        <w:t>89</w:t>
      </w:r>
      <w:r w:rsidRPr="00BA5B56">
        <w:rPr>
          <w:rFonts w:ascii="Times New Roman" w:hAnsi="Times New Roman" w:hint="eastAsia"/>
          <w:b w:val="0"/>
        </w:rPr>
        <w:t>年調查有關龍發堂涉嫌</w:t>
      </w:r>
      <w:proofErr w:type="gramStart"/>
      <w:r w:rsidRPr="00BA5B56">
        <w:rPr>
          <w:rFonts w:ascii="Times New Roman" w:hAnsi="Times New Roman" w:hint="eastAsia"/>
          <w:b w:val="0"/>
        </w:rPr>
        <w:t>虐待精障病患</w:t>
      </w:r>
      <w:proofErr w:type="gramEnd"/>
      <w:r w:rsidRPr="00BA5B56">
        <w:rPr>
          <w:rFonts w:ascii="Times New Roman" w:hAnsi="Times New Roman" w:hint="eastAsia"/>
          <w:b w:val="0"/>
        </w:rPr>
        <w:t>，</w:t>
      </w:r>
      <w:proofErr w:type="gramStart"/>
      <w:r w:rsidRPr="00BA5B56">
        <w:rPr>
          <w:rFonts w:ascii="Times New Roman" w:hAnsi="Times New Roman" w:hint="eastAsia"/>
          <w:b w:val="0"/>
        </w:rPr>
        <w:t>凸</w:t>
      </w:r>
      <w:proofErr w:type="gramEnd"/>
      <w:r w:rsidRPr="00BA5B56">
        <w:rPr>
          <w:rFonts w:ascii="Times New Roman" w:hAnsi="Times New Roman" w:hint="eastAsia"/>
          <w:b w:val="0"/>
        </w:rPr>
        <w:t>顯政府照顧精神病患及解決精神醫療問題能力不足</w:t>
      </w:r>
      <w:proofErr w:type="gramStart"/>
      <w:r w:rsidRPr="00BA5B56">
        <w:rPr>
          <w:rFonts w:ascii="Times New Roman" w:hAnsi="Times New Roman" w:hint="eastAsia"/>
          <w:b w:val="0"/>
        </w:rPr>
        <w:t>等情案</w:t>
      </w:r>
      <w:proofErr w:type="gramEnd"/>
      <w:r w:rsidRPr="00BA5B56">
        <w:rPr>
          <w:rFonts w:ascii="Times New Roman" w:hAnsi="Times New Roman" w:hint="eastAsia"/>
          <w:b w:val="0"/>
        </w:rPr>
        <w:t>，當時即發現：「居住在龍發堂之傳染性結核病患者</w:t>
      </w:r>
      <w:r w:rsidRPr="00BA5B56">
        <w:rPr>
          <w:rFonts w:ascii="Times New Roman" w:hAnsi="Times New Roman"/>
          <w:b w:val="0"/>
        </w:rPr>
        <w:t>86</w:t>
      </w:r>
      <w:r w:rsidRPr="00BA5B56">
        <w:rPr>
          <w:rFonts w:ascii="Times New Roman" w:hAnsi="Times New Roman" w:hint="eastAsia"/>
          <w:b w:val="0"/>
        </w:rPr>
        <w:t>年、</w:t>
      </w:r>
      <w:r w:rsidRPr="00BA5B56">
        <w:rPr>
          <w:rFonts w:ascii="Times New Roman" w:hAnsi="Times New Roman"/>
          <w:b w:val="0"/>
        </w:rPr>
        <w:t>87</w:t>
      </w:r>
      <w:r w:rsidRPr="00BA5B56">
        <w:rPr>
          <w:rFonts w:ascii="Times New Roman" w:hAnsi="Times New Roman" w:hint="eastAsia"/>
          <w:b w:val="0"/>
        </w:rPr>
        <w:t>年、</w:t>
      </w:r>
      <w:r w:rsidRPr="00BA5B56">
        <w:rPr>
          <w:rFonts w:ascii="Times New Roman" w:hAnsi="Times New Roman"/>
          <w:b w:val="0"/>
        </w:rPr>
        <w:t>88</w:t>
      </w:r>
      <w:r w:rsidRPr="00BA5B56">
        <w:rPr>
          <w:rFonts w:ascii="Times New Roman" w:hAnsi="Times New Roman" w:hint="eastAsia"/>
          <w:b w:val="0"/>
        </w:rPr>
        <w:t>年應追蹤訪視之個案分別有</w:t>
      </w:r>
      <w:r w:rsidRPr="00BA5B56">
        <w:rPr>
          <w:rFonts w:ascii="Times New Roman" w:hAnsi="Times New Roman"/>
          <w:b w:val="0"/>
        </w:rPr>
        <w:t>2</w:t>
      </w:r>
      <w:r w:rsidRPr="00BA5B56">
        <w:rPr>
          <w:rFonts w:ascii="Times New Roman" w:hAnsi="Times New Roman" w:hint="eastAsia"/>
          <w:b w:val="0"/>
        </w:rPr>
        <w:t>人、</w:t>
      </w:r>
      <w:r w:rsidRPr="00BA5B56">
        <w:rPr>
          <w:rFonts w:ascii="Times New Roman" w:hAnsi="Times New Roman"/>
          <w:b w:val="0"/>
        </w:rPr>
        <w:t>9</w:t>
      </w:r>
      <w:r w:rsidRPr="00BA5B56">
        <w:rPr>
          <w:rFonts w:ascii="Times New Roman" w:hAnsi="Times New Roman" w:hint="eastAsia"/>
          <w:b w:val="0"/>
        </w:rPr>
        <w:t>人、</w:t>
      </w:r>
      <w:r w:rsidRPr="00BA5B56">
        <w:rPr>
          <w:rFonts w:ascii="Times New Roman" w:hAnsi="Times New Roman"/>
          <w:b w:val="0"/>
        </w:rPr>
        <w:t>13</w:t>
      </w:r>
      <w:r w:rsidRPr="00BA5B56">
        <w:rPr>
          <w:rFonts w:ascii="Times New Roman" w:hAnsi="Times New Roman" w:hint="eastAsia"/>
          <w:b w:val="0"/>
        </w:rPr>
        <w:t>人；且在該堂死亡人數分別為</w:t>
      </w:r>
      <w:r w:rsidRPr="00BA5B56">
        <w:rPr>
          <w:rFonts w:ascii="Times New Roman" w:hAnsi="Times New Roman"/>
          <w:b w:val="0"/>
        </w:rPr>
        <w:t>8</w:t>
      </w:r>
      <w:r w:rsidRPr="00BA5B56">
        <w:rPr>
          <w:rFonts w:ascii="Times New Roman" w:hAnsi="Times New Roman" w:hint="eastAsia"/>
          <w:b w:val="0"/>
        </w:rPr>
        <w:t>人、</w:t>
      </w:r>
      <w:r w:rsidRPr="00BA5B56">
        <w:rPr>
          <w:rFonts w:ascii="Times New Roman" w:hAnsi="Times New Roman"/>
          <w:b w:val="0"/>
        </w:rPr>
        <w:t>21</w:t>
      </w:r>
      <w:r w:rsidRPr="00BA5B56">
        <w:rPr>
          <w:rFonts w:ascii="Times New Roman" w:hAnsi="Times New Roman" w:hint="eastAsia"/>
          <w:b w:val="0"/>
        </w:rPr>
        <w:t>人、</w:t>
      </w:r>
      <w:r w:rsidRPr="00BA5B56">
        <w:rPr>
          <w:rFonts w:ascii="Times New Roman" w:hAnsi="Times New Roman"/>
          <w:b w:val="0"/>
        </w:rPr>
        <w:t>22</w:t>
      </w:r>
      <w:r w:rsidRPr="00BA5B56">
        <w:rPr>
          <w:rFonts w:ascii="Times New Roman" w:hAnsi="Times New Roman" w:hint="eastAsia"/>
          <w:b w:val="0"/>
        </w:rPr>
        <w:t>人當中，直接死亡原因為肺結核者有</w:t>
      </w:r>
      <w:r w:rsidRPr="00BA5B56">
        <w:rPr>
          <w:rFonts w:ascii="Times New Roman" w:hAnsi="Times New Roman"/>
          <w:b w:val="0"/>
        </w:rPr>
        <w:t>2</w:t>
      </w:r>
      <w:r w:rsidRPr="00BA5B56">
        <w:rPr>
          <w:rFonts w:ascii="Times New Roman" w:hAnsi="Times New Roman" w:hint="eastAsia"/>
          <w:b w:val="0"/>
        </w:rPr>
        <w:t>人、</w:t>
      </w:r>
      <w:r w:rsidRPr="00BA5B56">
        <w:rPr>
          <w:rFonts w:ascii="Times New Roman" w:hAnsi="Times New Roman"/>
          <w:b w:val="0"/>
        </w:rPr>
        <w:t>1</w:t>
      </w:r>
      <w:r w:rsidRPr="00BA5B56">
        <w:rPr>
          <w:rFonts w:ascii="Times New Roman" w:hAnsi="Times New Roman" w:hint="eastAsia"/>
          <w:b w:val="0"/>
        </w:rPr>
        <w:t>人、</w:t>
      </w:r>
      <w:r w:rsidRPr="00BA5B56">
        <w:rPr>
          <w:rFonts w:ascii="Times New Roman" w:hAnsi="Times New Roman"/>
          <w:b w:val="0"/>
        </w:rPr>
        <w:t>4</w:t>
      </w:r>
      <w:r w:rsidRPr="00BA5B56">
        <w:rPr>
          <w:rFonts w:ascii="Times New Roman" w:hAnsi="Times New Roman" w:hint="eastAsia"/>
          <w:b w:val="0"/>
        </w:rPr>
        <w:t>人</w:t>
      </w:r>
      <w:r w:rsidRPr="00BA5B56">
        <w:rPr>
          <w:rFonts w:hAnsi="標楷體"/>
          <w:b w:val="0"/>
        </w:rPr>
        <w:t>…</w:t>
      </w:r>
      <w:proofErr w:type="gramStart"/>
      <w:r w:rsidRPr="00BA5B56">
        <w:rPr>
          <w:rFonts w:hAnsi="標楷體"/>
          <w:b w:val="0"/>
        </w:rPr>
        <w:t>…</w:t>
      </w:r>
      <w:proofErr w:type="gramEnd"/>
      <w:r w:rsidRPr="00BA5B56">
        <w:rPr>
          <w:rFonts w:ascii="Times New Roman" w:hAnsi="Times New Roman" w:hint="eastAsia"/>
          <w:b w:val="0"/>
        </w:rPr>
        <w:t>。」足見龍發堂早有肺結核個案，甚有因結核病而導致死亡者。</w:t>
      </w:r>
      <w:r w:rsidRPr="00BA5B56">
        <w:rPr>
          <w:rFonts w:ascii="Times New Roman" w:hAnsi="Times New Roman" w:hint="eastAsia"/>
          <w:b w:val="0"/>
          <w:spacing w:val="-2"/>
        </w:rPr>
        <w:t>當時</w:t>
      </w:r>
      <w:r w:rsidRPr="00BA5B56">
        <w:rPr>
          <w:rFonts w:ascii="Times New Roman" w:hint="eastAsia"/>
          <w:b w:val="0"/>
          <w:bCs w:val="0"/>
        </w:rPr>
        <w:t>本院並提出調查意見</w:t>
      </w:r>
      <w:r w:rsidRPr="00BA5B56">
        <w:rPr>
          <w:rFonts w:ascii="Times New Roman" w:hAnsi="Times New Roman" w:hint="eastAsia"/>
          <w:b w:val="0"/>
          <w:bCs w:val="0"/>
        </w:rPr>
        <w:t>函</w:t>
      </w:r>
      <w:r w:rsidRPr="00BA5B56">
        <w:rPr>
          <w:rFonts w:ascii="Times New Roman" w:hAnsi="Times New Roman" w:hint="eastAsia"/>
          <w:b w:val="0"/>
        </w:rPr>
        <w:t>請原高雄縣政府</w:t>
      </w:r>
      <w:r w:rsidRPr="00BA5B56">
        <w:rPr>
          <w:rStyle w:val="afc"/>
          <w:rFonts w:ascii="Times New Roman"/>
          <w:b w:val="0"/>
        </w:rPr>
        <w:footnoteReference w:id="2"/>
      </w:r>
      <w:r w:rsidRPr="00BA5B56">
        <w:rPr>
          <w:rFonts w:hint="eastAsia"/>
          <w:b w:val="0"/>
        </w:rPr>
        <w:t>督</w:t>
      </w:r>
      <w:proofErr w:type="gramStart"/>
      <w:r w:rsidRPr="00BA5B56">
        <w:rPr>
          <w:rFonts w:hint="eastAsia"/>
          <w:b w:val="0"/>
        </w:rPr>
        <w:t>飭</w:t>
      </w:r>
      <w:proofErr w:type="gramEnd"/>
      <w:r w:rsidRPr="00BA5B56">
        <w:rPr>
          <w:rFonts w:hint="eastAsia"/>
          <w:b w:val="0"/>
        </w:rPr>
        <w:t>所屬擬具解決方案，復於</w:t>
      </w:r>
      <w:r w:rsidRPr="00BA5B56">
        <w:rPr>
          <w:rFonts w:ascii="Times New Roman" w:hAnsi="Times New Roman"/>
          <w:b w:val="0"/>
        </w:rPr>
        <w:t>91</w:t>
      </w:r>
      <w:r w:rsidRPr="00BA5B56">
        <w:rPr>
          <w:rFonts w:ascii="Times New Roman" w:hAnsi="Times New Roman" w:hint="eastAsia"/>
          <w:b w:val="0"/>
        </w:rPr>
        <w:t>年</w:t>
      </w:r>
      <w:r w:rsidRPr="00BA5B56">
        <w:rPr>
          <w:rFonts w:ascii="Times New Roman" w:hAnsi="Times New Roman"/>
          <w:b w:val="0"/>
        </w:rPr>
        <w:t>1</w:t>
      </w:r>
      <w:r w:rsidRPr="00BA5B56">
        <w:rPr>
          <w:rFonts w:ascii="Times New Roman" w:hAnsi="Times New Roman" w:hint="eastAsia"/>
          <w:b w:val="0"/>
        </w:rPr>
        <w:t>月</w:t>
      </w:r>
      <w:r w:rsidRPr="00BA5B56">
        <w:rPr>
          <w:rFonts w:ascii="Times New Roman" w:hAnsi="Times New Roman"/>
          <w:b w:val="0"/>
        </w:rPr>
        <w:t>15</w:t>
      </w:r>
      <w:r w:rsidRPr="00BA5B56">
        <w:rPr>
          <w:rFonts w:hint="eastAsia"/>
          <w:b w:val="0"/>
        </w:rPr>
        <w:t>日請高雄市政府等相關機關到院專案報告在案。</w:t>
      </w:r>
    </w:p>
    <w:p w:rsidR="003D234F" w:rsidRPr="00BA5B56" w:rsidRDefault="003D234F" w:rsidP="003D234F">
      <w:pPr>
        <w:pStyle w:val="2"/>
        <w:numPr>
          <w:ilvl w:val="1"/>
          <w:numId w:val="1"/>
        </w:numPr>
        <w:kinsoku w:val="0"/>
        <w:ind w:hanging="680"/>
        <w:rPr>
          <w:rFonts w:ascii="Times New Roman" w:hAnsi="Times New Roman"/>
          <w:noProof/>
        </w:rPr>
      </w:pPr>
      <w:r w:rsidRPr="00BA5B56">
        <w:rPr>
          <w:rFonts w:ascii="Times New Roman" w:hAnsi="Times New Roman" w:hint="eastAsia"/>
          <w:b w:val="0"/>
          <w:noProof/>
        </w:rPr>
        <w:t>有關本次龍發堂結核病群聚感染經過，據高市府查復</w:t>
      </w:r>
      <w:r w:rsidRPr="00BA5B56">
        <w:rPr>
          <w:rStyle w:val="afc"/>
          <w:rFonts w:ascii="Times New Roman" w:hAnsi="Times New Roman"/>
          <w:b w:val="0"/>
          <w:noProof/>
        </w:rPr>
        <w:lastRenderedPageBreak/>
        <w:footnoteReference w:id="3"/>
      </w:r>
      <w:r w:rsidRPr="00BA5B56">
        <w:rPr>
          <w:rFonts w:ascii="Times New Roman" w:hAnsi="Times New Roman" w:hint="eastAsia"/>
          <w:b w:val="0"/>
          <w:noProof/>
        </w:rPr>
        <w:t>摘述如下：</w:t>
      </w:r>
      <w:bookmarkEnd w:id="41"/>
      <w:bookmarkEnd w:id="42"/>
      <w:bookmarkEnd w:id="43"/>
      <w:bookmarkEnd w:id="44"/>
      <w:bookmarkEnd w:id="45"/>
    </w:p>
    <w:p w:rsidR="003D234F" w:rsidRPr="00BA5B56" w:rsidRDefault="003D234F" w:rsidP="003D234F">
      <w:pPr>
        <w:pStyle w:val="3"/>
        <w:numPr>
          <w:ilvl w:val="2"/>
          <w:numId w:val="1"/>
        </w:numPr>
        <w:kinsoku w:val="0"/>
        <w:ind w:hanging="680"/>
        <w:rPr>
          <w:rFonts w:ascii="Times New Roman" w:hAnsi="Times New Roman"/>
          <w:noProof/>
        </w:rPr>
      </w:pPr>
      <w:r w:rsidRPr="00BA5B56">
        <w:rPr>
          <w:rFonts w:ascii="Times New Roman" w:hAnsi="Times New Roman"/>
          <w:noProof/>
        </w:rPr>
        <w:t>105</w:t>
      </w:r>
      <w:r w:rsidRPr="00BA5B56">
        <w:rPr>
          <w:rFonts w:ascii="Times New Roman" w:hAnsi="Times New Roman" w:hint="eastAsia"/>
          <w:noProof/>
        </w:rPr>
        <w:t>年</w:t>
      </w:r>
      <w:r w:rsidRPr="00BA5B56">
        <w:rPr>
          <w:rFonts w:ascii="Times New Roman" w:hAnsi="Times New Roman"/>
          <w:noProof/>
        </w:rPr>
        <w:t>11</w:t>
      </w:r>
      <w:r w:rsidRPr="00BA5B56">
        <w:rPr>
          <w:rFonts w:ascii="Times New Roman" w:hAnsi="Times New Roman" w:hint="eastAsia"/>
          <w:noProof/>
        </w:rPr>
        <w:t>月</w:t>
      </w:r>
      <w:r w:rsidRPr="00BA5B56">
        <w:rPr>
          <w:rFonts w:ascii="Times New Roman" w:hAnsi="Times New Roman"/>
          <w:noProof/>
        </w:rPr>
        <w:t>9</w:t>
      </w:r>
      <w:r w:rsidRPr="00BA5B56">
        <w:rPr>
          <w:rFonts w:ascii="Times New Roman" w:hAnsi="Times New Roman" w:hint="eastAsia"/>
          <w:noProof/>
        </w:rPr>
        <w:t>日衛福部臺南醫院通報</w:t>
      </w:r>
      <w:r w:rsidRPr="00BA5B56">
        <w:rPr>
          <w:rFonts w:ascii="Times New Roman" w:hAnsi="Times New Roman"/>
          <w:noProof/>
        </w:rPr>
        <w:t>1</w:t>
      </w:r>
      <w:r w:rsidRPr="00BA5B56">
        <w:rPr>
          <w:rFonts w:ascii="Times New Roman" w:hAnsi="Times New Roman" w:hint="eastAsia"/>
          <w:noProof/>
        </w:rPr>
        <w:t>名</w:t>
      </w:r>
      <w:r w:rsidR="00997F71">
        <w:rPr>
          <w:rFonts w:hAnsi="標楷體" w:hint="eastAsia"/>
          <w:noProof/>
        </w:rPr>
        <w:t>○</w:t>
      </w:r>
      <w:r w:rsidRPr="00BA5B56">
        <w:rPr>
          <w:rFonts w:ascii="Times New Roman" w:hAnsi="Times New Roman" w:hint="eastAsia"/>
          <w:noProof/>
        </w:rPr>
        <w:t>姓堂眾為疑似肺結核個案，結果於</w:t>
      </w:r>
      <w:r w:rsidRPr="00BA5B56">
        <w:rPr>
          <w:rFonts w:ascii="Times New Roman" w:hAnsi="Times New Roman"/>
          <w:noProof/>
        </w:rPr>
        <w:t>105</w:t>
      </w:r>
      <w:r w:rsidRPr="00BA5B56">
        <w:rPr>
          <w:rFonts w:ascii="Times New Roman" w:hAnsi="Times New Roman" w:hint="eastAsia"/>
          <w:noProof/>
        </w:rPr>
        <w:t>年</w:t>
      </w:r>
      <w:r w:rsidRPr="00BA5B56">
        <w:rPr>
          <w:rFonts w:ascii="Times New Roman" w:hAnsi="Times New Roman"/>
          <w:noProof/>
        </w:rPr>
        <w:t>12</w:t>
      </w:r>
      <w:r w:rsidRPr="00BA5B56">
        <w:rPr>
          <w:rFonts w:ascii="Times New Roman" w:hAnsi="Times New Roman" w:hint="eastAsia"/>
          <w:noProof/>
        </w:rPr>
        <w:t>月</w:t>
      </w:r>
      <w:r w:rsidRPr="00BA5B56">
        <w:rPr>
          <w:rFonts w:ascii="Times New Roman" w:hAnsi="Times New Roman"/>
          <w:noProof/>
        </w:rPr>
        <w:t>2</w:t>
      </w:r>
      <w:r w:rsidRPr="00BA5B56">
        <w:rPr>
          <w:rFonts w:ascii="Times New Roman" w:hAnsi="Times New Roman" w:hint="eastAsia"/>
          <w:noProof/>
        </w:rPr>
        <w:t>日確診</w:t>
      </w:r>
      <w:r w:rsidRPr="00BA5B56">
        <w:rPr>
          <w:rFonts w:ascii="Times New Roman" w:hAnsi="Times New Roman"/>
          <w:noProof/>
        </w:rPr>
        <w:t>(</w:t>
      </w:r>
      <w:r w:rsidRPr="00BA5B56">
        <w:rPr>
          <w:rFonts w:ascii="Times New Roman" w:hAnsi="Times New Roman" w:hint="eastAsia"/>
          <w:noProof/>
        </w:rPr>
        <w:t>案</w:t>
      </w:r>
      <w:r w:rsidRPr="00BA5B56">
        <w:rPr>
          <w:rFonts w:ascii="Times New Roman" w:hAnsi="Times New Roman"/>
          <w:noProof/>
        </w:rPr>
        <w:t>1)</w:t>
      </w:r>
      <w:r w:rsidRPr="00BA5B56">
        <w:rPr>
          <w:rFonts w:ascii="Times New Roman" w:hAnsi="Times New Roman" w:hint="eastAsia"/>
          <w:noProof/>
        </w:rPr>
        <w:t>，當時高市府衛生局依結核病防治工作手冊及堂方提供之接觸者</w:t>
      </w:r>
      <w:r w:rsidRPr="00BA5B56">
        <w:rPr>
          <w:rFonts w:ascii="Times New Roman" w:hAnsi="Times New Roman"/>
          <w:noProof/>
        </w:rPr>
        <w:t>(</w:t>
      </w:r>
      <w:r w:rsidRPr="00BA5B56">
        <w:rPr>
          <w:rFonts w:ascii="Times New Roman" w:hAnsi="Times New Roman" w:hint="eastAsia"/>
          <w:noProof/>
        </w:rPr>
        <w:t>堂方指稱該個案居住於</w:t>
      </w:r>
      <w:r w:rsidRPr="00BA5B56">
        <w:rPr>
          <w:rFonts w:ascii="Times New Roman" w:hAnsi="Times New Roman"/>
          <w:noProof/>
        </w:rPr>
        <w:t>2</w:t>
      </w:r>
      <w:r w:rsidRPr="00BA5B56">
        <w:rPr>
          <w:rFonts w:ascii="Times New Roman" w:hAnsi="Times New Roman" w:hint="eastAsia"/>
          <w:noProof/>
        </w:rPr>
        <w:t>樓，並稱同住人數約</w:t>
      </w:r>
      <w:r w:rsidRPr="00BA5B56">
        <w:rPr>
          <w:rFonts w:ascii="Times New Roman" w:hAnsi="Times New Roman"/>
          <w:noProof/>
        </w:rPr>
        <w:t>20</w:t>
      </w:r>
      <w:r w:rsidRPr="00BA5B56">
        <w:rPr>
          <w:rFonts w:ascii="Times New Roman" w:hAnsi="Times New Roman" w:hint="eastAsia"/>
          <w:noProof/>
        </w:rPr>
        <w:t>人</w:t>
      </w:r>
      <w:r w:rsidRPr="00BA5B56">
        <w:rPr>
          <w:rFonts w:ascii="Times New Roman" w:hAnsi="Times New Roman"/>
          <w:noProof/>
        </w:rPr>
        <w:t>)</w:t>
      </w:r>
      <w:r w:rsidRPr="00BA5B56">
        <w:rPr>
          <w:rFonts w:ascii="Times New Roman" w:hAnsi="Times New Roman" w:hint="eastAsia"/>
          <w:noProof/>
        </w:rPr>
        <w:t>進行該堂接觸者</w:t>
      </w:r>
      <w:r w:rsidRPr="00BA5B56">
        <w:rPr>
          <w:rFonts w:ascii="Times New Roman" w:hAnsi="Times New Roman"/>
          <w:noProof/>
        </w:rPr>
        <w:t>28</w:t>
      </w:r>
      <w:r w:rsidRPr="00BA5B56">
        <w:rPr>
          <w:rFonts w:ascii="Times New Roman" w:hAnsi="Times New Roman" w:hint="eastAsia"/>
          <w:noProof/>
        </w:rPr>
        <w:t>人疫調胸部</w:t>
      </w:r>
      <w:r w:rsidRPr="00BA5B56">
        <w:rPr>
          <w:rFonts w:ascii="Times New Roman" w:hAnsi="Times New Roman"/>
          <w:noProof/>
        </w:rPr>
        <w:t>X</w:t>
      </w:r>
      <w:r w:rsidRPr="00BA5B56">
        <w:rPr>
          <w:rFonts w:ascii="Times New Roman" w:hAnsi="Times New Roman" w:hint="eastAsia"/>
          <w:noProof/>
        </w:rPr>
        <w:t>光檢查並於</w:t>
      </w:r>
      <w:r w:rsidRPr="00BA5B56">
        <w:rPr>
          <w:rFonts w:ascii="Times New Roman" w:hAnsi="Times New Roman"/>
          <w:noProof/>
        </w:rPr>
        <w:t>106</w:t>
      </w:r>
      <w:r w:rsidRPr="00BA5B56">
        <w:rPr>
          <w:rFonts w:ascii="Times New Roman" w:hAnsi="Times New Roman" w:hint="eastAsia"/>
          <w:noProof/>
        </w:rPr>
        <w:t>年</w:t>
      </w:r>
      <w:r w:rsidRPr="00BA5B56">
        <w:rPr>
          <w:rFonts w:ascii="Times New Roman" w:hAnsi="Times New Roman"/>
          <w:noProof/>
        </w:rPr>
        <w:t>2</w:t>
      </w:r>
      <w:r w:rsidRPr="00BA5B56">
        <w:rPr>
          <w:rFonts w:ascii="Times New Roman" w:hAnsi="Times New Roman" w:hint="eastAsia"/>
          <w:noProof/>
        </w:rPr>
        <w:t>月</w:t>
      </w:r>
      <w:r w:rsidRPr="00BA5B56">
        <w:rPr>
          <w:rFonts w:ascii="Times New Roman" w:hAnsi="Times New Roman"/>
          <w:noProof/>
        </w:rPr>
        <w:t>14</w:t>
      </w:r>
      <w:r w:rsidRPr="00BA5B56">
        <w:rPr>
          <w:rFonts w:ascii="Times New Roman" w:hAnsi="Times New Roman" w:hint="eastAsia"/>
          <w:noProof/>
        </w:rPr>
        <w:t>日進行丙型干擾素釋放試驗</w:t>
      </w:r>
      <w:r w:rsidRPr="00BA5B56">
        <w:rPr>
          <w:rFonts w:ascii="Times New Roman" w:hAnsi="Times New Roman"/>
          <w:noProof/>
        </w:rPr>
        <w:t>(IGRA)</w:t>
      </w:r>
      <w:r w:rsidRPr="00BA5B56">
        <w:rPr>
          <w:rFonts w:ascii="Times New Roman" w:hAnsi="Times New Roman" w:hint="eastAsia"/>
          <w:noProof/>
        </w:rPr>
        <w:t>檢查，當時總計</w:t>
      </w:r>
      <w:r w:rsidRPr="00BA5B56">
        <w:rPr>
          <w:rFonts w:ascii="Times New Roman" w:hAnsi="Times New Roman"/>
          <w:noProof/>
        </w:rPr>
        <w:t>14</w:t>
      </w:r>
      <w:r w:rsidRPr="00BA5B56">
        <w:rPr>
          <w:rFonts w:ascii="Times New Roman" w:hAnsi="Times New Roman" w:hint="eastAsia"/>
          <w:noProof/>
        </w:rPr>
        <w:t>人</w:t>
      </w:r>
      <w:r w:rsidRPr="00BA5B56">
        <w:rPr>
          <w:rFonts w:ascii="Times New Roman" w:hAnsi="Times New Roman"/>
          <w:noProof/>
        </w:rPr>
        <w:t>IGRA</w:t>
      </w:r>
      <w:r w:rsidRPr="00BA5B56">
        <w:rPr>
          <w:rFonts w:ascii="Times New Roman" w:hAnsi="Times New Roman" w:hint="eastAsia"/>
          <w:noProof/>
        </w:rPr>
        <w:t>呈陽性反應，依結核病防治工作手冊須扣除其中曾為結核病治療</w:t>
      </w:r>
      <w:r w:rsidRPr="00BA5B56">
        <w:rPr>
          <w:rFonts w:ascii="Times New Roman" w:hAnsi="Times New Roman"/>
          <w:noProof/>
        </w:rPr>
        <w:t>3</w:t>
      </w:r>
      <w:r w:rsidRPr="00BA5B56">
        <w:rPr>
          <w:rFonts w:ascii="Times New Roman" w:hAnsi="Times New Roman" w:hint="eastAsia"/>
          <w:noProof/>
        </w:rPr>
        <w:t>人，另</w:t>
      </w:r>
      <w:r w:rsidRPr="00BA5B56">
        <w:rPr>
          <w:rFonts w:ascii="Times New Roman" w:hAnsi="Times New Roman"/>
          <w:noProof/>
        </w:rPr>
        <w:t>11</w:t>
      </w:r>
      <w:r w:rsidRPr="00BA5B56">
        <w:rPr>
          <w:rFonts w:ascii="Times New Roman" w:hAnsi="Times New Roman" w:hint="eastAsia"/>
          <w:noProof/>
        </w:rPr>
        <w:t>人啟動潛伏結核感染治療，並於</w:t>
      </w:r>
      <w:r w:rsidRPr="00BA5B56">
        <w:rPr>
          <w:rFonts w:ascii="Times New Roman" w:hAnsi="Times New Roman"/>
          <w:noProof/>
        </w:rPr>
        <w:t>106</w:t>
      </w:r>
      <w:r w:rsidRPr="00BA5B56">
        <w:rPr>
          <w:rFonts w:ascii="Times New Roman" w:hAnsi="Times New Roman" w:hint="eastAsia"/>
          <w:noProof/>
        </w:rPr>
        <w:t>年</w:t>
      </w:r>
      <w:r w:rsidRPr="00BA5B56">
        <w:rPr>
          <w:rFonts w:ascii="Times New Roman" w:hAnsi="Times New Roman"/>
          <w:noProof/>
        </w:rPr>
        <w:t>5</w:t>
      </w:r>
      <w:r w:rsidRPr="00BA5B56">
        <w:rPr>
          <w:rFonts w:ascii="Times New Roman" w:hAnsi="Times New Roman" w:hint="eastAsia"/>
          <w:noProof/>
        </w:rPr>
        <w:t>月陸續完成治療。</w:t>
      </w:r>
    </w:p>
    <w:p w:rsidR="003D234F" w:rsidRPr="00BA5B56" w:rsidRDefault="003D234F" w:rsidP="003D234F">
      <w:pPr>
        <w:pStyle w:val="3"/>
        <w:numPr>
          <w:ilvl w:val="2"/>
          <w:numId w:val="1"/>
        </w:numPr>
        <w:kinsoku w:val="0"/>
        <w:ind w:hanging="680"/>
        <w:rPr>
          <w:rFonts w:ascii="Times New Roman" w:hAnsi="Times New Roman"/>
          <w:noProof/>
        </w:rPr>
      </w:pPr>
      <w:r w:rsidRPr="00BA5B56">
        <w:rPr>
          <w:rFonts w:ascii="Times New Roman" w:hAnsi="Times New Roman"/>
          <w:noProof/>
        </w:rPr>
        <w:t>106</w:t>
      </w:r>
      <w:r w:rsidRPr="00BA5B56">
        <w:rPr>
          <w:rFonts w:ascii="Times New Roman" w:hAnsi="Times New Roman" w:hint="eastAsia"/>
          <w:noProof/>
        </w:rPr>
        <w:t>年</w:t>
      </w:r>
      <w:r w:rsidRPr="00BA5B56">
        <w:rPr>
          <w:rFonts w:ascii="Times New Roman" w:hAnsi="Times New Roman"/>
          <w:noProof/>
        </w:rPr>
        <w:t>8</w:t>
      </w:r>
      <w:r w:rsidRPr="00BA5B56">
        <w:rPr>
          <w:rFonts w:ascii="Times New Roman" w:hAnsi="Times New Roman" w:hint="eastAsia"/>
          <w:noProof/>
        </w:rPr>
        <w:t>月</w:t>
      </w:r>
      <w:r w:rsidRPr="00BA5B56">
        <w:rPr>
          <w:rFonts w:ascii="Times New Roman" w:hAnsi="Times New Roman"/>
          <w:noProof/>
        </w:rPr>
        <w:t>24</w:t>
      </w:r>
      <w:r w:rsidRPr="00BA5B56">
        <w:rPr>
          <w:rFonts w:ascii="Times New Roman" w:hAnsi="Times New Roman" w:hint="eastAsia"/>
          <w:noProof/>
        </w:rPr>
        <w:t>日</w:t>
      </w:r>
      <w:proofErr w:type="gramStart"/>
      <w:r w:rsidRPr="00BA5B56">
        <w:rPr>
          <w:rFonts w:ascii="Times New Roman" w:hAnsi="Times New Roman" w:hint="eastAsia"/>
        </w:rPr>
        <w:t>臺</w:t>
      </w:r>
      <w:proofErr w:type="gramEnd"/>
      <w:r w:rsidRPr="00BA5B56">
        <w:rPr>
          <w:rFonts w:ascii="Times New Roman" w:hAnsi="Times New Roman" w:hint="eastAsia"/>
        </w:rPr>
        <w:t>中榮民總醫院嘉義分院又</w:t>
      </w:r>
      <w:r w:rsidRPr="00BA5B56">
        <w:rPr>
          <w:rFonts w:ascii="Times New Roman" w:hAnsi="Times New Roman" w:hint="eastAsia"/>
          <w:noProof/>
        </w:rPr>
        <w:t>通報</w:t>
      </w:r>
      <w:r w:rsidRPr="00BA5B56">
        <w:rPr>
          <w:rFonts w:ascii="Times New Roman" w:hAnsi="Times New Roman"/>
          <w:noProof/>
        </w:rPr>
        <w:t>1</w:t>
      </w:r>
      <w:r w:rsidRPr="00BA5B56">
        <w:rPr>
          <w:rFonts w:ascii="Times New Roman" w:hAnsi="Times New Roman" w:hint="eastAsia"/>
          <w:noProof/>
        </w:rPr>
        <w:t>名</w:t>
      </w:r>
      <w:r w:rsidR="00AD326D">
        <w:rPr>
          <w:rFonts w:hAnsi="標楷體" w:hint="eastAsia"/>
          <w:noProof/>
        </w:rPr>
        <w:t>○</w:t>
      </w:r>
      <w:bookmarkStart w:id="48" w:name="_GoBack"/>
      <w:bookmarkEnd w:id="48"/>
      <w:r w:rsidRPr="00BA5B56">
        <w:rPr>
          <w:rFonts w:ascii="Times New Roman" w:hAnsi="Times New Roman" w:hint="eastAsia"/>
          <w:noProof/>
        </w:rPr>
        <w:t>姓堂眾為疑似肺結核個案，結果於同年</w:t>
      </w:r>
      <w:r w:rsidRPr="00BA5B56">
        <w:rPr>
          <w:rFonts w:ascii="Times New Roman" w:hAnsi="Times New Roman"/>
          <w:noProof/>
        </w:rPr>
        <w:t>9</w:t>
      </w:r>
      <w:r w:rsidRPr="00BA5B56">
        <w:rPr>
          <w:rFonts w:ascii="Times New Roman" w:hAnsi="Times New Roman" w:hint="eastAsia"/>
          <w:noProof/>
        </w:rPr>
        <w:t>月</w:t>
      </w:r>
      <w:r w:rsidRPr="00BA5B56">
        <w:rPr>
          <w:rFonts w:ascii="Times New Roman" w:hAnsi="Times New Roman"/>
          <w:noProof/>
        </w:rPr>
        <w:t>28</w:t>
      </w:r>
      <w:r w:rsidRPr="00BA5B56">
        <w:rPr>
          <w:rFonts w:ascii="Times New Roman" w:hAnsi="Times New Roman" w:hint="eastAsia"/>
          <w:noProof/>
        </w:rPr>
        <w:t>日確診</w:t>
      </w:r>
      <w:r w:rsidRPr="00BA5B56">
        <w:rPr>
          <w:rFonts w:ascii="Times New Roman" w:hAnsi="Times New Roman"/>
          <w:noProof/>
        </w:rPr>
        <w:t>(</w:t>
      </w:r>
      <w:r w:rsidRPr="00BA5B56">
        <w:rPr>
          <w:rFonts w:ascii="Times New Roman" w:hAnsi="Times New Roman" w:hint="eastAsia"/>
          <w:noProof/>
        </w:rPr>
        <w:t>案</w:t>
      </w:r>
      <w:r w:rsidRPr="00BA5B56">
        <w:rPr>
          <w:rFonts w:ascii="Times New Roman" w:hAnsi="Times New Roman"/>
          <w:noProof/>
        </w:rPr>
        <w:t>2)</w:t>
      </w:r>
      <w:r w:rsidRPr="00BA5B56">
        <w:rPr>
          <w:rFonts w:ascii="Times New Roman" w:hAnsi="Times New Roman" w:hint="eastAsia"/>
          <w:noProof/>
        </w:rPr>
        <w:t>，高市府衛生局爰於同年</w:t>
      </w:r>
      <w:r w:rsidRPr="00BA5B56">
        <w:rPr>
          <w:rFonts w:ascii="Times New Roman" w:hAnsi="Times New Roman"/>
          <w:noProof/>
        </w:rPr>
        <w:t>10</w:t>
      </w:r>
      <w:r w:rsidRPr="00BA5B56">
        <w:rPr>
          <w:rFonts w:ascii="Times New Roman" w:hAnsi="Times New Roman" w:hint="eastAsia"/>
          <w:noProof/>
        </w:rPr>
        <w:t>月</w:t>
      </w:r>
      <w:r w:rsidRPr="00BA5B56">
        <w:rPr>
          <w:rFonts w:ascii="Times New Roman" w:hAnsi="Times New Roman"/>
          <w:noProof/>
        </w:rPr>
        <w:t>7</w:t>
      </w:r>
      <w:r w:rsidRPr="00BA5B56">
        <w:rPr>
          <w:rFonts w:ascii="Times New Roman" w:hAnsi="Times New Roman" w:hint="eastAsia"/>
          <w:noProof/>
        </w:rPr>
        <w:t>日對龍發堂所有住民及工作、行政人員進行醫療診察及胸部</w:t>
      </w:r>
      <w:r w:rsidRPr="00BA5B56">
        <w:rPr>
          <w:rFonts w:ascii="Times New Roman" w:hAnsi="Times New Roman"/>
          <w:noProof/>
        </w:rPr>
        <w:t>X</w:t>
      </w:r>
      <w:r w:rsidRPr="00BA5B56">
        <w:rPr>
          <w:rFonts w:ascii="Times New Roman" w:hAnsi="Times New Roman" w:hint="eastAsia"/>
          <w:noProof/>
        </w:rPr>
        <w:t>光檢查，</w:t>
      </w:r>
      <w:r w:rsidRPr="00BA5B56">
        <w:rPr>
          <w:rFonts w:ascii="Times New Roman" w:hAnsi="Times New Roman"/>
          <w:noProof/>
        </w:rPr>
        <w:t>10</w:t>
      </w:r>
      <w:r w:rsidRPr="00BA5B56">
        <w:rPr>
          <w:rFonts w:ascii="Times New Roman" w:hAnsi="Times New Roman" w:hint="eastAsia"/>
          <w:noProof/>
        </w:rPr>
        <w:t>月</w:t>
      </w:r>
      <w:r w:rsidRPr="00BA5B56">
        <w:rPr>
          <w:rFonts w:ascii="Times New Roman" w:hAnsi="Times New Roman"/>
          <w:noProof/>
        </w:rPr>
        <w:t>7</w:t>
      </w:r>
      <w:r w:rsidRPr="00BA5B56">
        <w:rPr>
          <w:rFonts w:ascii="Times New Roman" w:hAnsi="Times New Roman" w:hint="eastAsia"/>
          <w:noProof/>
        </w:rPr>
        <w:t>日至</w:t>
      </w:r>
      <w:r w:rsidRPr="00BA5B56">
        <w:rPr>
          <w:rFonts w:ascii="Times New Roman" w:hAnsi="Times New Roman"/>
          <w:noProof/>
        </w:rPr>
        <w:t>8</w:t>
      </w:r>
      <w:r w:rsidRPr="00BA5B56">
        <w:rPr>
          <w:rFonts w:ascii="Times New Roman" w:hAnsi="Times New Roman" w:hint="eastAsia"/>
          <w:noProof/>
        </w:rPr>
        <w:t>日完成接觸者之胸部</w:t>
      </w:r>
      <w:r w:rsidRPr="00BA5B56">
        <w:rPr>
          <w:rFonts w:ascii="Times New Roman" w:hAnsi="Times New Roman"/>
          <w:noProof/>
        </w:rPr>
        <w:t>X</w:t>
      </w:r>
      <w:r w:rsidRPr="00BA5B56">
        <w:rPr>
          <w:rFonts w:ascii="Times New Roman" w:hAnsi="Times New Roman" w:hint="eastAsia"/>
          <w:noProof/>
        </w:rPr>
        <w:t>光檢查總計</w:t>
      </w:r>
      <w:r w:rsidRPr="00BA5B56">
        <w:rPr>
          <w:rFonts w:ascii="Times New Roman" w:hAnsi="Times New Roman"/>
          <w:noProof/>
        </w:rPr>
        <w:t>483</w:t>
      </w:r>
      <w:r w:rsidRPr="00BA5B56">
        <w:rPr>
          <w:rFonts w:ascii="Times New Roman" w:hAnsi="Times New Roman" w:hint="eastAsia"/>
          <w:noProof/>
        </w:rPr>
        <w:t>人。該局再於同年</w:t>
      </w:r>
      <w:r w:rsidRPr="00BA5B56">
        <w:rPr>
          <w:rFonts w:ascii="Times New Roman" w:hAnsi="Times New Roman"/>
          <w:noProof/>
        </w:rPr>
        <w:t>10</w:t>
      </w:r>
      <w:r w:rsidRPr="00BA5B56">
        <w:rPr>
          <w:rFonts w:ascii="Times New Roman" w:hAnsi="Times New Roman" w:hint="eastAsia"/>
          <w:noProof/>
        </w:rPr>
        <w:t>月</w:t>
      </w:r>
      <w:r w:rsidRPr="00BA5B56">
        <w:rPr>
          <w:rFonts w:ascii="Times New Roman" w:hAnsi="Times New Roman"/>
          <w:noProof/>
        </w:rPr>
        <w:t>17</w:t>
      </w:r>
      <w:r w:rsidRPr="00BA5B56">
        <w:rPr>
          <w:rFonts w:ascii="Times New Roman" w:hAnsi="Times New Roman" w:hint="eastAsia"/>
          <w:noProof/>
        </w:rPr>
        <w:t>日、</w:t>
      </w:r>
      <w:r w:rsidRPr="00BA5B56">
        <w:rPr>
          <w:rFonts w:ascii="Times New Roman" w:hAnsi="Times New Roman"/>
          <w:noProof/>
        </w:rPr>
        <w:t>30</w:t>
      </w:r>
      <w:r w:rsidRPr="00BA5B56">
        <w:rPr>
          <w:rFonts w:ascii="Times New Roman" w:hAnsi="Times New Roman" w:hint="eastAsia"/>
          <w:noProof/>
        </w:rPr>
        <w:t>日召開第一、二次結核病聚集事件專家會議，依據與會專家逐案審查異常</w:t>
      </w:r>
      <w:r w:rsidRPr="00BA5B56">
        <w:rPr>
          <w:rFonts w:ascii="Times New Roman" w:hAnsi="Times New Roman"/>
          <w:noProof/>
        </w:rPr>
        <w:t>X</w:t>
      </w:r>
      <w:r w:rsidRPr="00BA5B56">
        <w:rPr>
          <w:rFonts w:ascii="Times New Roman" w:hAnsi="Times New Roman" w:hint="eastAsia"/>
          <w:noProof/>
        </w:rPr>
        <w:t>光片並比對舊片綜合評估，會議決議針對龍發堂住民高度疑似肺結核個案或亟需進一步診療住民</w:t>
      </w:r>
      <w:r w:rsidRPr="00BA5B56">
        <w:rPr>
          <w:rFonts w:ascii="Times New Roman" w:hAnsi="Times New Roman"/>
          <w:noProof/>
        </w:rPr>
        <w:t>18</w:t>
      </w:r>
      <w:r w:rsidRPr="00BA5B56">
        <w:rPr>
          <w:rFonts w:ascii="Times New Roman" w:hAnsi="Times New Roman" w:hint="eastAsia"/>
          <w:noProof/>
        </w:rPr>
        <w:t>名，分別於同年月</w:t>
      </w:r>
      <w:r w:rsidRPr="00BA5B56">
        <w:rPr>
          <w:rFonts w:ascii="Times New Roman" w:hAnsi="Times New Roman"/>
          <w:noProof/>
        </w:rPr>
        <w:t>19</w:t>
      </w:r>
      <w:r w:rsidRPr="00BA5B56">
        <w:rPr>
          <w:rFonts w:ascii="Times New Roman" w:hAnsi="Times New Roman" w:hint="eastAsia"/>
          <w:noProof/>
        </w:rPr>
        <w:t>日及</w:t>
      </w:r>
      <w:r w:rsidRPr="00BA5B56">
        <w:rPr>
          <w:rFonts w:ascii="Times New Roman" w:hAnsi="Times New Roman"/>
          <w:noProof/>
        </w:rPr>
        <w:t>24</w:t>
      </w:r>
      <w:r w:rsidRPr="00BA5B56">
        <w:rPr>
          <w:rFonts w:ascii="Times New Roman" w:hAnsi="Times New Roman" w:hint="eastAsia"/>
          <w:noProof/>
        </w:rPr>
        <w:t>日進行醫療安置，分別送至高雄市立民生醫院、聯合醫院、高雄榮民總醫院、義大醫療財團法人義大醫院</w:t>
      </w:r>
      <w:r w:rsidRPr="00BA5B56">
        <w:rPr>
          <w:rFonts w:ascii="Times New Roman" w:hAnsi="Times New Roman"/>
          <w:noProof/>
        </w:rPr>
        <w:t>(</w:t>
      </w:r>
      <w:r w:rsidRPr="00BA5B56">
        <w:rPr>
          <w:rFonts w:ascii="Times New Roman" w:hAnsi="Times New Roman" w:hint="eastAsia"/>
          <w:noProof/>
        </w:rPr>
        <w:t>下稱義大醫院</w:t>
      </w:r>
      <w:r w:rsidRPr="00BA5B56">
        <w:rPr>
          <w:rFonts w:ascii="Times New Roman" w:hAnsi="Times New Roman"/>
          <w:noProof/>
        </w:rPr>
        <w:t>)</w:t>
      </w:r>
      <w:r w:rsidRPr="00BA5B56">
        <w:rPr>
          <w:rFonts w:ascii="Times New Roman" w:hAnsi="Times New Roman" w:hint="eastAsia"/>
          <w:noProof/>
        </w:rPr>
        <w:t>，進行留痰等必要檢查及治療；同年</w:t>
      </w:r>
      <w:r w:rsidRPr="00BA5B56">
        <w:rPr>
          <w:rFonts w:ascii="Times New Roman" w:hAnsi="Times New Roman"/>
          <w:noProof/>
        </w:rPr>
        <w:t>11</w:t>
      </w:r>
      <w:r w:rsidRPr="00BA5B56">
        <w:rPr>
          <w:rFonts w:ascii="Times New Roman" w:hAnsi="Times New Roman" w:hint="eastAsia"/>
          <w:noProof/>
        </w:rPr>
        <w:t>月</w:t>
      </w:r>
      <w:r w:rsidRPr="00BA5B56">
        <w:rPr>
          <w:rFonts w:ascii="Times New Roman" w:hAnsi="Times New Roman"/>
          <w:noProof/>
        </w:rPr>
        <w:t>1</w:t>
      </w:r>
      <w:r w:rsidRPr="00BA5B56">
        <w:rPr>
          <w:rFonts w:ascii="Times New Roman" w:hAnsi="Times New Roman" w:hint="eastAsia"/>
          <w:noProof/>
        </w:rPr>
        <w:t>日再依據專家會議決議，移出</w:t>
      </w:r>
      <w:r w:rsidRPr="00BA5B56">
        <w:rPr>
          <w:rFonts w:ascii="Times New Roman" w:hAnsi="Times New Roman"/>
          <w:noProof/>
        </w:rPr>
        <w:t>1</w:t>
      </w:r>
      <w:r w:rsidRPr="00BA5B56">
        <w:rPr>
          <w:rFonts w:ascii="Times New Roman" w:hAnsi="Times New Roman" w:hint="eastAsia"/>
          <w:noProof/>
        </w:rPr>
        <w:t>名高度疑似肺結核個案，總計於此波結核病疫情擴大胸部</w:t>
      </w:r>
      <w:r w:rsidRPr="00BA5B56">
        <w:rPr>
          <w:rFonts w:ascii="Times New Roman" w:hAnsi="Times New Roman"/>
          <w:noProof/>
        </w:rPr>
        <w:t>X</w:t>
      </w:r>
      <w:r w:rsidRPr="00BA5B56">
        <w:rPr>
          <w:rFonts w:ascii="Times New Roman" w:hAnsi="Times New Roman" w:hint="eastAsia"/>
          <w:noProof/>
        </w:rPr>
        <w:t>光篩檢之下共移出</w:t>
      </w:r>
      <w:r w:rsidRPr="00BA5B56">
        <w:rPr>
          <w:rFonts w:ascii="Times New Roman" w:hAnsi="Times New Roman"/>
          <w:noProof/>
        </w:rPr>
        <w:t>37</w:t>
      </w:r>
      <w:r w:rsidRPr="00BA5B56">
        <w:rPr>
          <w:rFonts w:ascii="Times New Roman" w:hAnsi="Times New Roman" w:hint="eastAsia"/>
          <w:noProof/>
        </w:rPr>
        <w:t>名個案。</w:t>
      </w:r>
    </w:p>
    <w:p w:rsidR="003D234F" w:rsidRPr="00BA5B56" w:rsidRDefault="003D234F" w:rsidP="003D234F">
      <w:pPr>
        <w:pStyle w:val="2"/>
        <w:numPr>
          <w:ilvl w:val="1"/>
          <w:numId w:val="1"/>
        </w:numPr>
        <w:kinsoku w:val="0"/>
        <w:ind w:hanging="680"/>
        <w:rPr>
          <w:rFonts w:ascii="Times New Roman" w:hAnsi="Times New Roman"/>
          <w:noProof/>
        </w:rPr>
      </w:pPr>
      <w:bookmarkStart w:id="49" w:name="_Toc521085224"/>
      <w:bookmarkStart w:id="50" w:name="_Toc522542551"/>
      <w:bookmarkStart w:id="51" w:name="_Toc515281155"/>
      <w:bookmarkStart w:id="52" w:name="_Toc515379145"/>
      <w:bookmarkStart w:id="53" w:name="_Toc515949183"/>
      <w:r w:rsidRPr="00BA5B56">
        <w:rPr>
          <w:rFonts w:ascii="Times New Roman" w:hAnsi="Times New Roman"/>
          <w:b w:val="0"/>
          <w:noProof/>
        </w:rPr>
        <w:t>106</w:t>
      </w:r>
      <w:r w:rsidRPr="00BA5B56">
        <w:rPr>
          <w:rFonts w:ascii="Times New Roman" w:hAnsi="Times New Roman" w:hint="eastAsia"/>
          <w:b w:val="0"/>
          <w:noProof/>
        </w:rPr>
        <w:t>年</w:t>
      </w:r>
      <w:r w:rsidRPr="00BA5B56">
        <w:rPr>
          <w:rFonts w:ascii="Times New Roman" w:hAnsi="Times New Roman"/>
          <w:b w:val="0"/>
          <w:noProof/>
        </w:rPr>
        <w:t>12</w:t>
      </w:r>
      <w:r w:rsidRPr="00BA5B56">
        <w:rPr>
          <w:rFonts w:ascii="Times New Roman" w:hAnsi="Times New Roman" w:hint="eastAsia"/>
          <w:b w:val="0"/>
          <w:noProof/>
        </w:rPr>
        <w:t>月</w:t>
      </w:r>
      <w:r w:rsidRPr="00BA5B56">
        <w:rPr>
          <w:rFonts w:ascii="Times New Roman" w:hAnsi="Times New Roman"/>
          <w:b w:val="0"/>
          <w:noProof/>
        </w:rPr>
        <w:t>21</w:t>
      </w:r>
      <w:r w:rsidRPr="00BA5B56">
        <w:rPr>
          <w:rFonts w:ascii="Times New Roman" w:hAnsi="Times New Roman" w:hint="eastAsia"/>
          <w:b w:val="0"/>
          <w:noProof/>
        </w:rPr>
        <w:t>日高市府衛生局公告</w:t>
      </w:r>
      <w:r w:rsidRPr="00BA5B56">
        <w:rPr>
          <w:rFonts w:ascii="Times New Roman" w:hAnsi="Times New Roman" w:hint="eastAsia"/>
          <w:b w:val="0"/>
        </w:rPr>
        <w:t>「龍發堂為阿米巴</w:t>
      </w:r>
      <w:r w:rsidRPr="00BA5B56">
        <w:rPr>
          <w:rFonts w:ascii="Times New Roman" w:hAnsi="Times New Roman" w:hint="eastAsia"/>
          <w:b w:val="0"/>
        </w:rPr>
        <w:lastRenderedPageBreak/>
        <w:t>痢疾及結核病之法定傳染病流行地點」防疫事項，該公告總說明</w:t>
      </w:r>
      <w:r>
        <w:rPr>
          <w:rFonts w:ascii="Times New Roman" w:hAnsi="Times New Roman" w:hint="eastAsia"/>
          <w:b w:val="0"/>
        </w:rPr>
        <w:t>並</w:t>
      </w:r>
      <w:r w:rsidRPr="00BA5B56">
        <w:rPr>
          <w:rFonts w:ascii="Times New Roman" w:hAnsi="Times New Roman" w:hint="eastAsia"/>
          <w:b w:val="0"/>
        </w:rPr>
        <w:t>載明：</w:t>
      </w:r>
      <w:r w:rsidRPr="00BA5B56">
        <w:rPr>
          <w:rFonts w:ascii="Times New Roman" w:eastAsia="新細明體" w:hAnsi="Times New Roman" w:hint="eastAsia"/>
          <w:b w:val="0"/>
        </w:rPr>
        <w:t>「</w:t>
      </w:r>
      <w:r w:rsidRPr="00BA5B56">
        <w:rPr>
          <w:rFonts w:ascii="Times New Roman" w:hAnsi="Times New Roman" w:hint="eastAsia"/>
          <w:b w:val="0"/>
        </w:rPr>
        <w:t>自本</w:t>
      </w:r>
      <w:r w:rsidRPr="00BA5B56">
        <w:rPr>
          <w:rFonts w:ascii="Times New Roman" w:hAnsi="Times New Roman"/>
          <w:b w:val="0"/>
        </w:rPr>
        <w:t>(106)</w:t>
      </w:r>
      <w:r w:rsidRPr="00BA5B56">
        <w:rPr>
          <w:rFonts w:ascii="Times New Roman" w:hAnsi="Times New Roman" w:hint="eastAsia"/>
          <w:b w:val="0"/>
        </w:rPr>
        <w:t>年</w:t>
      </w:r>
      <w:r w:rsidRPr="00BA5B56">
        <w:rPr>
          <w:rFonts w:ascii="Times New Roman" w:hAnsi="Times New Roman"/>
          <w:b w:val="0"/>
        </w:rPr>
        <w:t>7</w:t>
      </w:r>
      <w:r w:rsidRPr="00BA5B56">
        <w:rPr>
          <w:rFonts w:ascii="Times New Roman" w:hAnsi="Times New Roman" w:hint="eastAsia"/>
          <w:b w:val="0"/>
        </w:rPr>
        <w:t>月起龍發堂陸續發生阿米巴痢疾、結核病等</w:t>
      </w:r>
      <w:proofErr w:type="gramStart"/>
      <w:r w:rsidRPr="00BA5B56">
        <w:rPr>
          <w:rFonts w:ascii="Times New Roman" w:hAnsi="Times New Roman" w:hint="eastAsia"/>
          <w:b w:val="0"/>
        </w:rPr>
        <w:t>疫</w:t>
      </w:r>
      <w:proofErr w:type="gramEnd"/>
      <w:r w:rsidRPr="00BA5B56">
        <w:rPr>
          <w:rFonts w:ascii="Times New Roman" w:hAnsi="Times New Roman" w:hint="eastAsia"/>
          <w:b w:val="0"/>
        </w:rPr>
        <w:t>情，迄今確定感染人數分別為</w:t>
      </w:r>
      <w:r w:rsidRPr="00BA5B56">
        <w:rPr>
          <w:rFonts w:ascii="Times New Roman" w:hAnsi="Times New Roman"/>
          <w:b w:val="0"/>
        </w:rPr>
        <w:t>32</w:t>
      </w:r>
      <w:r w:rsidRPr="00BA5B56">
        <w:rPr>
          <w:rFonts w:ascii="Times New Roman" w:hAnsi="Times New Roman" w:hint="eastAsia"/>
          <w:b w:val="0"/>
        </w:rPr>
        <w:t>例及</w:t>
      </w:r>
      <w:r w:rsidRPr="00BA5B56">
        <w:rPr>
          <w:rFonts w:ascii="Times New Roman" w:hAnsi="Times New Roman"/>
          <w:b w:val="0"/>
        </w:rPr>
        <w:t>6</w:t>
      </w:r>
      <w:r w:rsidRPr="00BA5B56">
        <w:rPr>
          <w:rFonts w:ascii="Times New Roman" w:hAnsi="Times New Roman" w:hint="eastAsia"/>
          <w:b w:val="0"/>
        </w:rPr>
        <w:t>例，市府防疫團隊歷經</w:t>
      </w:r>
      <w:r w:rsidRPr="00BA5B56">
        <w:rPr>
          <w:rFonts w:ascii="Times New Roman" w:hAnsi="Times New Roman"/>
          <w:b w:val="0"/>
        </w:rPr>
        <w:t>5</w:t>
      </w:r>
      <w:r w:rsidRPr="00BA5B56">
        <w:rPr>
          <w:rFonts w:ascii="Times New Roman" w:hAnsi="Times New Roman" w:hint="eastAsia"/>
          <w:b w:val="0"/>
        </w:rPr>
        <w:t>個多月積極介入輔導查核共計</w:t>
      </w:r>
      <w:r w:rsidRPr="00BA5B56">
        <w:rPr>
          <w:rFonts w:ascii="Times New Roman" w:hAnsi="Times New Roman"/>
          <w:b w:val="0"/>
        </w:rPr>
        <w:t>20</w:t>
      </w:r>
      <w:r w:rsidRPr="00BA5B56">
        <w:rPr>
          <w:rFonts w:ascii="Times New Roman" w:hAnsi="Times New Roman" w:hint="eastAsia"/>
          <w:b w:val="0"/>
        </w:rPr>
        <w:t>次，函矚告知改善公文計</w:t>
      </w:r>
      <w:r w:rsidRPr="00BA5B56">
        <w:rPr>
          <w:rFonts w:ascii="Times New Roman" w:hAnsi="Times New Roman"/>
          <w:b w:val="0"/>
        </w:rPr>
        <w:t>15</w:t>
      </w:r>
      <w:r w:rsidRPr="00BA5B56">
        <w:rPr>
          <w:rFonts w:ascii="Times New Roman" w:hAnsi="Times New Roman" w:hint="eastAsia"/>
          <w:b w:val="0"/>
        </w:rPr>
        <w:t>次，仍未見顯著改善，且</w:t>
      </w:r>
      <w:proofErr w:type="gramStart"/>
      <w:r w:rsidRPr="00BA5B56">
        <w:rPr>
          <w:rFonts w:ascii="Times New Roman" w:hAnsi="Times New Roman" w:hint="eastAsia"/>
          <w:b w:val="0"/>
        </w:rPr>
        <w:t>該堂住民</w:t>
      </w:r>
      <w:proofErr w:type="gramEnd"/>
      <w:r w:rsidRPr="00BA5B56">
        <w:rPr>
          <w:rFonts w:ascii="Times New Roman" w:hAnsi="Times New Roman" w:hint="eastAsia"/>
          <w:b w:val="0"/>
        </w:rPr>
        <w:t>居住簡陋、衛生設備不足</w:t>
      </w:r>
      <w:r w:rsidRPr="00BA5B56">
        <w:rPr>
          <w:rFonts w:hAnsi="標楷體"/>
          <w:b w:val="0"/>
        </w:rPr>
        <w:t>…</w:t>
      </w:r>
      <w:proofErr w:type="gramStart"/>
      <w:r w:rsidRPr="00BA5B56">
        <w:rPr>
          <w:rFonts w:hAnsi="標楷體"/>
          <w:b w:val="0"/>
        </w:rPr>
        <w:t>…</w:t>
      </w:r>
      <w:proofErr w:type="gramEnd"/>
      <w:r w:rsidRPr="00BA5B56">
        <w:rPr>
          <w:rFonts w:ascii="Times New Roman" w:hAnsi="Times New Roman" w:hint="eastAsia"/>
          <w:b w:val="0"/>
        </w:rPr>
        <w:t>。」經查：</w:t>
      </w:r>
      <w:bookmarkEnd w:id="49"/>
      <w:bookmarkEnd w:id="50"/>
    </w:p>
    <w:p w:rsidR="003D234F" w:rsidRPr="00BA5B56" w:rsidRDefault="003D234F" w:rsidP="003D234F">
      <w:pPr>
        <w:pStyle w:val="3"/>
        <w:numPr>
          <w:ilvl w:val="2"/>
          <w:numId w:val="1"/>
        </w:numPr>
        <w:kinsoku w:val="0"/>
        <w:ind w:hanging="680"/>
        <w:rPr>
          <w:rFonts w:ascii="Times New Roman" w:hAnsi="Times New Roman"/>
          <w:noProof/>
        </w:rPr>
      </w:pPr>
      <w:r w:rsidRPr="00BA5B56">
        <w:rPr>
          <w:rFonts w:ascii="Times New Roman" w:hAnsi="Times New Roman" w:hint="eastAsia"/>
        </w:rPr>
        <w:t>龍發堂</w:t>
      </w:r>
      <w:proofErr w:type="gramStart"/>
      <w:r w:rsidRPr="00BA5B56">
        <w:rPr>
          <w:rFonts w:ascii="Times New Roman" w:hAnsi="Times New Roman" w:hint="eastAsia"/>
        </w:rPr>
        <w:t>收住照顧之堂</w:t>
      </w:r>
      <w:proofErr w:type="gramEnd"/>
      <w:r w:rsidRPr="00BA5B56">
        <w:rPr>
          <w:rFonts w:ascii="Times New Roman" w:hAnsi="Times New Roman" w:hint="eastAsia"/>
        </w:rPr>
        <w:t>眾大多為精神疾病患者，惟卻缺乏專業精神</w:t>
      </w:r>
      <w:proofErr w:type="gramStart"/>
      <w:r w:rsidRPr="00BA5B56">
        <w:rPr>
          <w:rFonts w:ascii="Times New Roman" w:hAnsi="Times New Roman" w:hint="eastAsia"/>
        </w:rPr>
        <w:t>復健照護</w:t>
      </w:r>
      <w:proofErr w:type="gramEnd"/>
      <w:r w:rsidRPr="00BA5B56">
        <w:rPr>
          <w:rFonts w:ascii="Times New Roman" w:hAnsi="Times New Roman" w:hint="eastAsia"/>
        </w:rPr>
        <w:t>相關人力，悉由</w:t>
      </w:r>
      <w:r w:rsidRPr="00BA5B56">
        <w:rPr>
          <w:rFonts w:ascii="Times New Roman" w:hAnsi="Times New Roman"/>
        </w:rPr>
        <w:t>2</w:t>
      </w:r>
      <w:r w:rsidRPr="00BA5B56">
        <w:rPr>
          <w:rFonts w:ascii="Times New Roman" w:hAnsi="Times New Roman" w:hint="eastAsia"/>
        </w:rPr>
        <w:t>名師父及數位身心功能尚佳之堂眾一同管理堂眾生活作息，未能提供妥善的健康管理及精神復健等服務。</w:t>
      </w:r>
    </w:p>
    <w:p w:rsidR="003D234F" w:rsidRPr="00BA5B56" w:rsidRDefault="003D234F" w:rsidP="003D234F">
      <w:pPr>
        <w:pStyle w:val="3"/>
        <w:numPr>
          <w:ilvl w:val="2"/>
          <w:numId w:val="1"/>
        </w:numPr>
        <w:kinsoku w:val="0"/>
        <w:ind w:hanging="680"/>
        <w:rPr>
          <w:rFonts w:ascii="Times New Roman" w:hAnsi="Times New Roman"/>
          <w:noProof/>
        </w:rPr>
      </w:pPr>
      <w:r w:rsidRPr="00BA5B56">
        <w:rPr>
          <w:rFonts w:ascii="Times New Roman" w:hAnsi="Times New Roman" w:hint="eastAsia"/>
          <w:spacing w:val="-6"/>
        </w:rPr>
        <w:t>雖高市府衛生局</w:t>
      </w:r>
      <w:r w:rsidRPr="00BA5B56">
        <w:rPr>
          <w:rFonts w:ascii="Times New Roman" w:hAnsi="Times New Roman" w:hint="eastAsia"/>
        </w:rPr>
        <w:t>認為其已積極介入輔導，</w:t>
      </w:r>
      <w:r>
        <w:rPr>
          <w:rFonts w:ascii="Times New Roman" w:hAnsi="Times New Roman" w:hint="eastAsia"/>
        </w:rPr>
        <w:t>然</w:t>
      </w:r>
      <w:r w:rsidRPr="00BA5B56">
        <w:rPr>
          <w:rFonts w:ascii="Times New Roman" w:hAnsi="Times New Roman" w:hint="eastAsia"/>
        </w:rPr>
        <w:t>結核病係藉由</w:t>
      </w:r>
      <w:r w:rsidRPr="00BA5B56">
        <w:rPr>
          <w:rFonts w:ascii="Times New Roman" w:hAnsi="Times New Roman" w:hint="eastAsia"/>
          <w:szCs w:val="32"/>
        </w:rPr>
        <w:t>飛沫與空氣傳染</w:t>
      </w:r>
      <w:r w:rsidRPr="00BA5B56">
        <w:rPr>
          <w:rFonts w:ascii="Times New Roman" w:hAnsi="Times New Roman" w:hint="eastAsia"/>
        </w:rPr>
        <w:t>，該局歷時</w:t>
      </w:r>
      <w:r w:rsidRPr="00BA5B56">
        <w:rPr>
          <w:rFonts w:ascii="Times New Roman" w:hAnsi="Times New Roman"/>
        </w:rPr>
        <w:t>5</w:t>
      </w:r>
      <w:r w:rsidRPr="00BA5B56">
        <w:rPr>
          <w:rFonts w:ascii="Times New Roman" w:hAnsi="Times New Roman" w:hint="eastAsia"/>
        </w:rPr>
        <w:t>個多月卻仍未能控制</w:t>
      </w:r>
      <w:proofErr w:type="gramStart"/>
      <w:r w:rsidRPr="00BA5B56">
        <w:rPr>
          <w:rFonts w:ascii="Times New Roman" w:hAnsi="Times New Roman" w:hint="eastAsia"/>
        </w:rPr>
        <w:t>疫</w:t>
      </w:r>
      <w:proofErr w:type="gramEnd"/>
      <w:r w:rsidRPr="00BA5B56">
        <w:rPr>
          <w:rFonts w:ascii="Times New Roman" w:hAnsi="Times New Roman" w:hint="eastAsia"/>
        </w:rPr>
        <w:t>情。加以該局為使此次龍發堂符合結核病聚集之認定標準，</w:t>
      </w:r>
      <w:proofErr w:type="gramStart"/>
      <w:r w:rsidRPr="00BA5B56">
        <w:rPr>
          <w:rFonts w:ascii="Times New Roman" w:hAnsi="Times New Roman" w:hint="eastAsia"/>
        </w:rPr>
        <w:t>特</w:t>
      </w:r>
      <w:proofErr w:type="gramEnd"/>
      <w:r w:rsidRPr="00BA5B56">
        <w:rPr>
          <w:rFonts w:ascii="Times New Roman" w:hAnsi="Times New Roman" w:hint="eastAsia"/>
        </w:rPr>
        <w:t>溯及</w:t>
      </w:r>
      <w:r w:rsidRPr="00BA5B56">
        <w:rPr>
          <w:rFonts w:ascii="Times New Roman" w:hAnsi="Times New Roman"/>
        </w:rPr>
        <w:t>105</w:t>
      </w:r>
      <w:r w:rsidRPr="00BA5B56">
        <w:rPr>
          <w:rFonts w:ascii="Times New Roman" w:hAnsi="Times New Roman" w:hint="eastAsia"/>
        </w:rPr>
        <w:t>年</w:t>
      </w:r>
      <w:r w:rsidRPr="00BA5B56">
        <w:rPr>
          <w:rFonts w:ascii="Times New Roman" w:hAnsi="Times New Roman"/>
          <w:noProof/>
        </w:rPr>
        <w:t>12</w:t>
      </w:r>
      <w:r w:rsidRPr="00BA5B56">
        <w:rPr>
          <w:rFonts w:ascii="Times New Roman" w:hAnsi="Times New Roman" w:hint="eastAsia"/>
          <w:noProof/>
        </w:rPr>
        <w:t>月</w:t>
      </w:r>
      <w:r w:rsidRPr="00BA5B56">
        <w:rPr>
          <w:rFonts w:ascii="Times New Roman" w:hAnsi="Times New Roman"/>
          <w:noProof/>
        </w:rPr>
        <w:t>2</w:t>
      </w:r>
      <w:r w:rsidRPr="00BA5B56">
        <w:rPr>
          <w:rFonts w:ascii="Times New Roman" w:hAnsi="Times New Roman" w:hint="eastAsia"/>
          <w:noProof/>
        </w:rPr>
        <w:t>日</w:t>
      </w:r>
      <w:r w:rsidR="00997F71">
        <w:rPr>
          <w:rFonts w:hAnsi="標楷體" w:hint="eastAsia"/>
          <w:noProof/>
        </w:rPr>
        <w:t>○</w:t>
      </w:r>
      <w:r w:rsidRPr="00BA5B56">
        <w:rPr>
          <w:rFonts w:ascii="Times New Roman" w:hAnsi="Times New Roman" w:hint="eastAsia"/>
          <w:noProof/>
        </w:rPr>
        <w:t>姓堂眾個案</w:t>
      </w:r>
      <w:r w:rsidRPr="00BA5B56">
        <w:rPr>
          <w:rFonts w:ascii="Times New Roman" w:hAnsi="Times New Roman"/>
          <w:noProof/>
        </w:rPr>
        <w:t>(</w:t>
      </w:r>
      <w:r w:rsidRPr="00BA5B56">
        <w:rPr>
          <w:rFonts w:ascii="Times New Roman" w:hAnsi="Times New Roman" w:hint="eastAsia"/>
          <w:noProof/>
        </w:rPr>
        <w:t>案</w:t>
      </w:r>
      <w:r w:rsidRPr="00BA5B56">
        <w:rPr>
          <w:rFonts w:ascii="Times New Roman" w:hAnsi="Times New Roman"/>
          <w:noProof/>
        </w:rPr>
        <w:t>1)</w:t>
      </w:r>
      <w:r w:rsidRPr="00BA5B56">
        <w:rPr>
          <w:rFonts w:ascii="Times New Roman" w:hAnsi="Times New Roman" w:hint="eastAsia"/>
          <w:noProof/>
        </w:rPr>
        <w:t>，以符合</w:t>
      </w:r>
      <w:r w:rsidRPr="00BA5B56">
        <w:rPr>
          <w:rFonts w:ascii="Times New Roman" w:hAnsi="Times New Roman"/>
          <w:noProof/>
        </w:rPr>
        <w:t>1</w:t>
      </w:r>
      <w:r w:rsidRPr="00BA5B56">
        <w:rPr>
          <w:rFonts w:ascii="Times New Roman" w:hAnsi="Times New Roman" w:hint="eastAsia"/>
          <w:noProof/>
        </w:rPr>
        <w:t>年內</w:t>
      </w:r>
      <w:r w:rsidRPr="00BA5B56">
        <w:rPr>
          <w:rFonts w:ascii="Times New Roman" w:hAnsi="Times New Roman"/>
          <w:noProof/>
        </w:rPr>
        <w:t>2(</w:t>
      </w:r>
      <w:r w:rsidRPr="00BA5B56">
        <w:rPr>
          <w:rFonts w:ascii="Times New Roman" w:hAnsi="Times New Roman" w:hint="eastAsia"/>
          <w:noProof/>
        </w:rPr>
        <w:t>含</w:t>
      </w:r>
      <w:r w:rsidRPr="00BA5B56">
        <w:rPr>
          <w:rFonts w:ascii="Times New Roman" w:hAnsi="Times New Roman"/>
          <w:noProof/>
        </w:rPr>
        <w:t>)</w:t>
      </w:r>
      <w:r w:rsidRPr="00BA5B56">
        <w:rPr>
          <w:rFonts w:ascii="Times New Roman" w:hAnsi="Times New Roman" w:hint="eastAsia"/>
          <w:noProof/>
        </w:rPr>
        <w:t>例以上確診結核病個案，惟</w:t>
      </w:r>
      <w:r w:rsidRPr="00BA5B56">
        <w:rPr>
          <w:rFonts w:ascii="Times New Roman" w:hAnsi="Times New Roman"/>
          <w:noProof/>
        </w:rPr>
        <w:t>105</w:t>
      </w:r>
      <w:r w:rsidRPr="00BA5B56">
        <w:rPr>
          <w:rFonts w:ascii="Times New Roman" w:hAnsi="Times New Roman" w:hint="eastAsia"/>
          <w:noProof/>
        </w:rPr>
        <w:t>年</w:t>
      </w:r>
      <w:r w:rsidRPr="00BA5B56">
        <w:rPr>
          <w:rFonts w:ascii="Times New Roman" w:hAnsi="Times New Roman"/>
          <w:noProof/>
        </w:rPr>
        <w:t>12</w:t>
      </w:r>
      <w:r w:rsidRPr="00BA5B56">
        <w:rPr>
          <w:rFonts w:ascii="Times New Roman" w:hAnsi="Times New Roman" w:hint="eastAsia"/>
          <w:noProof/>
        </w:rPr>
        <w:t>月</w:t>
      </w:r>
      <w:r w:rsidRPr="00BA5B56">
        <w:rPr>
          <w:rFonts w:ascii="Times New Roman" w:hAnsi="Times New Roman"/>
          <w:noProof/>
        </w:rPr>
        <w:t>2</w:t>
      </w:r>
      <w:r w:rsidRPr="00BA5B56">
        <w:rPr>
          <w:rFonts w:ascii="Times New Roman" w:hAnsi="Times New Roman" w:hint="eastAsia"/>
          <w:noProof/>
        </w:rPr>
        <w:t>日已有確診個案，何以該局遲至</w:t>
      </w:r>
      <w:r w:rsidRPr="00BA5B56">
        <w:rPr>
          <w:rFonts w:ascii="Times New Roman" w:hAnsi="Times New Roman"/>
          <w:noProof/>
        </w:rPr>
        <w:t>106</w:t>
      </w:r>
      <w:r w:rsidRPr="00BA5B56">
        <w:rPr>
          <w:rFonts w:ascii="Times New Roman" w:hAnsi="Times New Roman" w:hint="eastAsia"/>
          <w:noProof/>
        </w:rPr>
        <w:t>年</w:t>
      </w:r>
      <w:r w:rsidRPr="00BA5B56">
        <w:rPr>
          <w:rFonts w:ascii="Times New Roman" w:hAnsi="Times New Roman"/>
          <w:noProof/>
        </w:rPr>
        <w:t>2</w:t>
      </w:r>
      <w:r w:rsidRPr="00BA5B56">
        <w:rPr>
          <w:rFonts w:ascii="Times New Roman" w:hAnsi="Times New Roman" w:hint="eastAsia"/>
          <w:noProof/>
        </w:rPr>
        <w:t>月</w:t>
      </w:r>
      <w:r w:rsidRPr="00BA5B56">
        <w:rPr>
          <w:rFonts w:ascii="Times New Roman" w:hAnsi="Times New Roman"/>
          <w:noProof/>
        </w:rPr>
        <w:t>14</w:t>
      </w:r>
      <w:r w:rsidRPr="00BA5B56">
        <w:rPr>
          <w:rFonts w:ascii="Times New Roman" w:hAnsi="Times New Roman" w:hint="eastAsia"/>
          <w:noProof/>
        </w:rPr>
        <w:t>日方進行相關檢查，且僅針對此個案之主要接觸者</w:t>
      </w:r>
      <w:r w:rsidRPr="00BA5B56">
        <w:rPr>
          <w:rFonts w:ascii="Times New Roman" w:hAnsi="Times New Roman"/>
          <w:noProof/>
        </w:rPr>
        <w:t>28</w:t>
      </w:r>
      <w:r w:rsidRPr="00BA5B56">
        <w:rPr>
          <w:rFonts w:ascii="Times New Roman" w:hAnsi="Times New Roman" w:hint="eastAsia"/>
          <w:noProof/>
        </w:rPr>
        <w:t>人進行檢驗，而其中</w:t>
      </w:r>
      <w:r w:rsidRPr="00BA5B56">
        <w:rPr>
          <w:rFonts w:ascii="Times New Roman" w:hAnsi="Times New Roman"/>
          <w:noProof/>
        </w:rPr>
        <w:t>11</w:t>
      </w:r>
      <w:r w:rsidRPr="00BA5B56">
        <w:rPr>
          <w:rFonts w:ascii="Times New Roman" w:hAnsi="Times New Roman" w:hint="eastAsia"/>
          <w:noProof/>
        </w:rPr>
        <w:t>人啟動潛伏結核感染治療後即予以結案。再者，前述</w:t>
      </w:r>
      <w:r w:rsidRPr="00BA5B56">
        <w:rPr>
          <w:rFonts w:ascii="Times New Roman" w:hAnsi="Times New Roman"/>
          <w:noProof/>
        </w:rPr>
        <w:t>28</w:t>
      </w:r>
      <w:r w:rsidRPr="00BA5B56">
        <w:rPr>
          <w:rFonts w:ascii="Times New Roman" w:hAnsi="Times New Roman" w:hint="eastAsia"/>
          <w:noProof/>
        </w:rPr>
        <w:t>人檢驗中，計有</w:t>
      </w:r>
      <w:r w:rsidRPr="00BA5B56">
        <w:rPr>
          <w:rFonts w:ascii="Times New Roman" w:hAnsi="Times New Roman"/>
          <w:noProof/>
        </w:rPr>
        <w:t>14</w:t>
      </w:r>
      <w:r w:rsidRPr="00BA5B56">
        <w:rPr>
          <w:rFonts w:ascii="Times New Roman" w:hAnsi="Times New Roman" w:hint="eastAsia"/>
          <w:noProof/>
        </w:rPr>
        <w:t>人之</w:t>
      </w:r>
      <w:r w:rsidRPr="00BA5B56">
        <w:rPr>
          <w:rFonts w:ascii="Times New Roman" w:hAnsi="Times New Roman"/>
          <w:noProof/>
        </w:rPr>
        <w:t>IGRA</w:t>
      </w:r>
      <w:r w:rsidRPr="00BA5B56">
        <w:rPr>
          <w:rFonts w:ascii="Times New Roman" w:hAnsi="Times New Roman" w:hint="eastAsia"/>
          <w:noProof/>
        </w:rPr>
        <w:t>檢測呈陽性反應，比率高達</w:t>
      </w:r>
      <w:r w:rsidRPr="00BA5B56">
        <w:rPr>
          <w:rFonts w:ascii="Times New Roman" w:hAnsi="Times New Roman"/>
          <w:noProof/>
        </w:rPr>
        <w:t>5</w:t>
      </w:r>
      <w:r w:rsidRPr="00BA5B56">
        <w:rPr>
          <w:rFonts w:ascii="Times New Roman" w:hAnsi="Times New Roman" w:hint="eastAsia"/>
          <w:noProof/>
        </w:rPr>
        <w:t>成，當時該局自應有所警覺。況且該局亦表示：該</w:t>
      </w:r>
      <w:r w:rsidRPr="00BA5B56">
        <w:rPr>
          <w:rFonts w:ascii="Times New Roman" w:hAnsi="Times New Roman"/>
          <w:noProof/>
        </w:rPr>
        <w:t>14</w:t>
      </w:r>
      <w:r w:rsidRPr="00BA5B56">
        <w:rPr>
          <w:rFonts w:ascii="Times New Roman" w:hAnsi="Times New Roman" w:hint="eastAsia"/>
          <w:noProof/>
        </w:rPr>
        <w:t>人當中，有</w:t>
      </w:r>
      <w:r w:rsidRPr="00BA5B56">
        <w:rPr>
          <w:rFonts w:ascii="Times New Roman" w:hAnsi="Times New Roman"/>
          <w:noProof/>
        </w:rPr>
        <w:t>3</w:t>
      </w:r>
      <w:r w:rsidRPr="00BA5B56">
        <w:rPr>
          <w:rFonts w:ascii="Times New Roman" w:hAnsi="Times New Roman" w:hint="eastAsia"/>
          <w:noProof/>
        </w:rPr>
        <w:t>人曾為結核病治療等語，足見龍發堂早有結核病感染者，以上各風險環節，該局卻均怠於採取積極防疫措施，最終發生此次肺結核群聚感染事件。</w:t>
      </w:r>
      <w:bookmarkEnd w:id="51"/>
      <w:bookmarkEnd w:id="52"/>
      <w:bookmarkEnd w:id="53"/>
    </w:p>
    <w:p w:rsidR="003D234F" w:rsidRPr="00BA5B56" w:rsidRDefault="003D234F" w:rsidP="003D234F">
      <w:pPr>
        <w:pStyle w:val="3"/>
        <w:numPr>
          <w:ilvl w:val="2"/>
          <w:numId w:val="1"/>
        </w:numPr>
        <w:kinsoku w:val="0"/>
        <w:ind w:hanging="680"/>
        <w:rPr>
          <w:rFonts w:ascii="Times New Roman" w:hAnsi="Times New Roman"/>
        </w:rPr>
      </w:pPr>
      <w:bookmarkStart w:id="54" w:name="_Toc515281156"/>
      <w:bookmarkStart w:id="55" w:name="_Toc515379146"/>
      <w:bookmarkStart w:id="56" w:name="_Toc515949184"/>
      <w:r w:rsidRPr="00BA5B56">
        <w:rPr>
          <w:rFonts w:ascii="Times New Roman" w:hAnsi="Times New Roman" w:hint="eastAsia"/>
        </w:rPr>
        <w:t>如前所述，本院於</w:t>
      </w:r>
      <w:r w:rsidRPr="00BA5B56">
        <w:rPr>
          <w:rFonts w:ascii="Times New Roman" w:hAnsi="Times New Roman"/>
        </w:rPr>
        <w:t>89</w:t>
      </w:r>
      <w:r w:rsidRPr="00BA5B56">
        <w:rPr>
          <w:rFonts w:ascii="Times New Roman" w:hAnsi="Times New Roman" w:hint="eastAsia"/>
        </w:rPr>
        <w:t>年調查時，即發現龍發堂早有肺結核個案，甚有因結核病而導致死亡者，並為此提出調查意見函請原高雄縣政府確實檢討改進。</w:t>
      </w:r>
      <w:r w:rsidRPr="00BA5B56">
        <w:rPr>
          <w:rFonts w:ascii="Times New Roman" w:hAnsi="Times New Roman" w:hint="eastAsia"/>
          <w:spacing w:val="-2"/>
        </w:rPr>
        <w:t>嗣後於</w:t>
      </w:r>
      <w:r w:rsidRPr="00BA5B56">
        <w:rPr>
          <w:rFonts w:ascii="Times New Roman" w:hAnsi="Times New Roman"/>
        </w:rPr>
        <w:t>96</w:t>
      </w:r>
      <w:r w:rsidRPr="00BA5B56">
        <w:rPr>
          <w:rFonts w:ascii="Times New Roman" w:hAnsi="Times New Roman" w:hint="eastAsia"/>
        </w:rPr>
        <w:t>年至</w:t>
      </w:r>
      <w:r w:rsidRPr="00BA5B56">
        <w:rPr>
          <w:rFonts w:ascii="Times New Roman" w:hAnsi="Times New Roman"/>
        </w:rPr>
        <w:t>105</w:t>
      </w:r>
      <w:r w:rsidRPr="00BA5B56">
        <w:rPr>
          <w:rFonts w:ascii="Times New Roman" w:hAnsi="Times New Roman" w:hint="eastAsia"/>
        </w:rPr>
        <w:t>年龍發堂共</w:t>
      </w:r>
      <w:r w:rsidRPr="004F7EA4">
        <w:rPr>
          <w:rFonts w:ascii="Times New Roman" w:hAnsi="Times New Roman" w:hint="eastAsia"/>
        </w:rPr>
        <w:t>被</w:t>
      </w:r>
      <w:r w:rsidRPr="00BA5B56">
        <w:rPr>
          <w:rFonts w:ascii="Times New Roman" w:hAnsi="Times New Roman" w:hint="eastAsia"/>
        </w:rPr>
        <w:t>通報確診</w:t>
      </w:r>
      <w:r w:rsidRPr="00BA5B56">
        <w:rPr>
          <w:rFonts w:ascii="Times New Roman" w:hAnsi="Times New Roman"/>
        </w:rPr>
        <w:t>15</w:t>
      </w:r>
      <w:r w:rsidRPr="00BA5B56">
        <w:rPr>
          <w:rFonts w:ascii="Times New Roman" w:hAnsi="Times New Roman" w:hint="eastAsia"/>
        </w:rPr>
        <w:t>名肺結核</w:t>
      </w:r>
      <w:r w:rsidRPr="00BA5B56">
        <w:rPr>
          <w:rFonts w:ascii="Times New Roman" w:hAnsi="Times New Roman" w:hint="eastAsia"/>
        </w:rPr>
        <w:lastRenderedPageBreak/>
        <w:t>病患，分別為</w:t>
      </w:r>
      <w:r w:rsidRPr="00BA5B56">
        <w:rPr>
          <w:rFonts w:ascii="Times New Roman" w:hAnsi="Times New Roman"/>
        </w:rPr>
        <w:t>96</w:t>
      </w:r>
      <w:r w:rsidRPr="00BA5B56">
        <w:rPr>
          <w:rFonts w:ascii="Times New Roman" w:hAnsi="Times New Roman" w:hint="eastAsia"/>
        </w:rPr>
        <w:t>年</w:t>
      </w:r>
      <w:r w:rsidRPr="00BA5B56">
        <w:rPr>
          <w:rFonts w:ascii="Times New Roman" w:hAnsi="Times New Roman"/>
        </w:rPr>
        <w:t>5</w:t>
      </w:r>
      <w:r w:rsidRPr="00BA5B56">
        <w:rPr>
          <w:rFonts w:ascii="Times New Roman" w:hAnsi="Times New Roman" w:hint="eastAsia"/>
        </w:rPr>
        <w:t>名、</w:t>
      </w:r>
      <w:r w:rsidRPr="00BA5B56">
        <w:rPr>
          <w:rFonts w:ascii="Times New Roman" w:hAnsi="Times New Roman"/>
        </w:rPr>
        <w:t>98</w:t>
      </w:r>
      <w:r w:rsidRPr="00BA5B56">
        <w:rPr>
          <w:rFonts w:ascii="Times New Roman" w:hAnsi="Times New Roman" w:hint="eastAsia"/>
        </w:rPr>
        <w:t>年</w:t>
      </w:r>
      <w:r w:rsidRPr="00BA5B56">
        <w:rPr>
          <w:rFonts w:ascii="Times New Roman" w:hAnsi="Times New Roman"/>
        </w:rPr>
        <w:t>3</w:t>
      </w:r>
      <w:r w:rsidRPr="00BA5B56">
        <w:rPr>
          <w:rFonts w:ascii="Times New Roman" w:hAnsi="Times New Roman" w:hint="eastAsia"/>
        </w:rPr>
        <w:t>名、</w:t>
      </w:r>
      <w:r w:rsidRPr="00BA5B56">
        <w:rPr>
          <w:rFonts w:ascii="Times New Roman" w:hAnsi="Times New Roman"/>
        </w:rPr>
        <w:t>100</w:t>
      </w:r>
      <w:r w:rsidRPr="00BA5B56">
        <w:rPr>
          <w:rFonts w:ascii="Times New Roman" w:hAnsi="Times New Roman" w:hint="eastAsia"/>
        </w:rPr>
        <w:t>年</w:t>
      </w:r>
      <w:r w:rsidRPr="00BA5B56">
        <w:rPr>
          <w:rFonts w:ascii="Times New Roman" w:hAnsi="Times New Roman"/>
        </w:rPr>
        <w:t>2</w:t>
      </w:r>
      <w:r w:rsidRPr="00BA5B56">
        <w:rPr>
          <w:rFonts w:ascii="Times New Roman" w:hAnsi="Times New Roman" w:hint="eastAsia"/>
        </w:rPr>
        <w:t>名，其餘年度各為</w:t>
      </w:r>
      <w:r w:rsidRPr="00BA5B56">
        <w:rPr>
          <w:rFonts w:ascii="Times New Roman" w:hAnsi="Times New Roman"/>
        </w:rPr>
        <w:t>1</w:t>
      </w:r>
      <w:r w:rsidRPr="00BA5B56">
        <w:rPr>
          <w:rFonts w:ascii="Times New Roman" w:hAnsi="Times New Roman" w:hint="eastAsia"/>
        </w:rPr>
        <w:t>名，足見近</w:t>
      </w:r>
      <w:r w:rsidRPr="00BA5B56">
        <w:rPr>
          <w:rFonts w:ascii="Times New Roman" w:hAnsi="Times New Roman"/>
        </w:rPr>
        <w:t>10</w:t>
      </w:r>
      <w:r w:rsidRPr="00BA5B56">
        <w:rPr>
          <w:rFonts w:ascii="Times New Roman" w:hAnsi="Times New Roman" w:hint="eastAsia"/>
        </w:rPr>
        <w:t>年來龍發堂每年</w:t>
      </w:r>
      <w:proofErr w:type="gramStart"/>
      <w:r w:rsidRPr="00BA5B56">
        <w:rPr>
          <w:rFonts w:ascii="Times New Roman" w:hAnsi="Times New Roman" w:hint="eastAsia"/>
        </w:rPr>
        <w:t>均有確</w:t>
      </w:r>
      <w:proofErr w:type="gramEnd"/>
      <w:r w:rsidRPr="00BA5B56">
        <w:rPr>
          <w:rFonts w:ascii="Times New Roman" w:hAnsi="Times New Roman" w:hint="eastAsia"/>
        </w:rPr>
        <w:t>診個案。惟高市府衛生局卻遲未能積極介入處置、管控與輔導改善，一再辯稱略</w:t>
      </w:r>
      <w:proofErr w:type="gramStart"/>
      <w:r w:rsidRPr="00BA5B56">
        <w:rPr>
          <w:rFonts w:ascii="Times New Roman" w:hAnsi="Times New Roman" w:hint="eastAsia"/>
        </w:rPr>
        <w:t>以</w:t>
      </w:r>
      <w:proofErr w:type="gramEnd"/>
      <w:r w:rsidRPr="00BA5B56">
        <w:rPr>
          <w:rFonts w:ascii="Times New Roman" w:hAnsi="Times New Roman" w:hint="eastAsia"/>
        </w:rPr>
        <w:t>：路竹區衛生所公衛人員至龍發堂，堂方總是拒絕致無法進行個案訪視及</w:t>
      </w:r>
      <w:proofErr w:type="gramStart"/>
      <w:r w:rsidRPr="00BA5B56">
        <w:rPr>
          <w:rFonts w:ascii="Times New Roman" w:hAnsi="Times New Roman" w:hint="eastAsia"/>
        </w:rPr>
        <w:t>疫</w:t>
      </w:r>
      <w:proofErr w:type="gramEnd"/>
      <w:r w:rsidRPr="00BA5B56">
        <w:rPr>
          <w:rFonts w:ascii="Times New Roman" w:hAnsi="Times New Roman" w:hint="eastAsia"/>
        </w:rPr>
        <w:t>調等語。然而，本院於</w:t>
      </w:r>
      <w:r w:rsidRPr="00BA5B56">
        <w:rPr>
          <w:rFonts w:ascii="Times New Roman" w:hAnsi="Times New Roman"/>
        </w:rPr>
        <w:t>107</w:t>
      </w:r>
      <w:r w:rsidRPr="00BA5B56">
        <w:rPr>
          <w:rFonts w:ascii="Times New Roman" w:hAnsi="Times New Roman" w:hint="eastAsia"/>
        </w:rPr>
        <w:t>年</w:t>
      </w:r>
      <w:r w:rsidRPr="00BA5B56">
        <w:rPr>
          <w:rFonts w:ascii="Times New Roman" w:hAnsi="Times New Roman"/>
        </w:rPr>
        <w:t>5</w:t>
      </w:r>
      <w:r w:rsidRPr="00BA5B56">
        <w:rPr>
          <w:rFonts w:ascii="Times New Roman" w:hAnsi="Times New Roman" w:hint="eastAsia"/>
        </w:rPr>
        <w:t>月</w:t>
      </w:r>
      <w:r w:rsidRPr="00BA5B56">
        <w:rPr>
          <w:rFonts w:ascii="Times New Roman" w:hAnsi="Times New Roman"/>
        </w:rPr>
        <w:t>23</w:t>
      </w:r>
      <w:r w:rsidRPr="00BA5B56">
        <w:rPr>
          <w:rFonts w:ascii="Times New Roman" w:hAnsi="Times New Roman" w:hint="eastAsia"/>
        </w:rPr>
        <w:t>日實地履</w:t>
      </w:r>
      <w:proofErr w:type="gramStart"/>
      <w:r w:rsidRPr="00BA5B56">
        <w:rPr>
          <w:rFonts w:ascii="Times New Roman" w:hAnsi="Times New Roman" w:hint="eastAsia"/>
        </w:rPr>
        <w:t>勘</w:t>
      </w:r>
      <w:proofErr w:type="gramEnd"/>
      <w:r w:rsidRPr="00BA5B56">
        <w:rPr>
          <w:rFonts w:ascii="Times New Roman" w:hAnsi="Times New Roman" w:hint="eastAsia"/>
        </w:rPr>
        <w:t>時，據路竹區衛生所人員表示：過去我們可以看到龍發堂內肺結核的病人</w:t>
      </w:r>
      <w:r w:rsidRPr="00BA5B56">
        <w:rPr>
          <w:rFonts w:ascii="Times New Roman" w:hAnsi="Times New Roman"/>
        </w:rPr>
        <w:t>(</w:t>
      </w:r>
      <w:r w:rsidRPr="00BA5B56">
        <w:rPr>
          <w:rFonts w:ascii="Times New Roman" w:hAnsi="Times New Roman" w:hint="eastAsia"/>
        </w:rPr>
        <w:t>就</w:t>
      </w:r>
      <w:proofErr w:type="gramStart"/>
      <w:r w:rsidRPr="00BA5B56">
        <w:rPr>
          <w:rFonts w:ascii="Times New Roman" w:hAnsi="Times New Roman"/>
        </w:rPr>
        <w:t>213</w:t>
      </w:r>
      <w:r w:rsidRPr="00BA5B56">
        <w:rPr>
          <w:rFonts w:ascii="Times New Roman" w:hAnsi="Times New Roman" w:hint="eastAsia"/>
        </w:rPr>
        <w:t>名精障個案</w:t>
      </w:r>
      <w:proofErr w:type="gramEnd"/>
      <w:r w:rsidRPr="00BA5B56">
        <w:rPr>
          <w:rFonts w:ascii="Times New Roman" w:hAnsi="Times New Roman"/>
        </w:rPr>
        <w:t>)</w:t>
      </w:r>
      <w:r w:rsidRPr="00BA5B56">
        <w:rPr>
          <w:rFonts w:ascii="Times New Roman" w:hAnsi="Times New Roman" w:hint="eastAsia"/>
        </w:rPr>
        <w:t>，且透過三高檢查及</w:t>
      </w:r>
      <w:proofErr w:type="gramStart"/>
      <w:r w:rsidRPr="00BA5B56">
        <w:rPr>
          <w:rFonts w:ascii="Times New Roman" w:hAnsi="Times New Roman" w:hint="eastAsia"/>
        </w:rPr>
        <w:t>施打流感</w:t>
      </w:r>
      <w:proofErr w:type="gramEnd"/>
      <w:r w:rsidRPr="00BA5B56">
        <w:rPr>
          <w:rFonts w:ascii="Times New Roman" w:hAnsi="Times New Roman" w:hint="eastAsia"/>
        </w:rPr>
        <w:t>疫苗，亦可接觸到龍發堂堂眾，</w:t>
      </w:r>
      <w:proofErr w:type="gramStart"/>
      <w:r w:rsidRPr="00BA5B56">
        <w:rPr>
          <w:rFonts w:ascii="Times New Roman" w:hAnsi="Times New Roman" w:hint="eastAsia"/>
        </w:rPr>
        <w:t>未曾遭堂方</w:t>
      </w:r>
      <w:proofErr w:type="gramEnd"/>
      <w:r w:rsidRPr="00BA5B56">
        <w:rPr>
          <w:rFonts w:ascii="Times New Roman" w:hAnsi="Times New Roman" w:hint="eastAsia"/>
        </w:rPr>
        <w:t>拒絕，直到發生</w:t>
      </w:r>
      <w:r w:rsidRPr="00BA5B56">
        <w:rPr>
          <w:rFonts w:ascii="Times New Roman" w:hAnsi="Times New Roman"/>
        </w:rPr>
        <w:t>107</w:t>
      </w:r>
      <w:r w:rsidRPr="00BA5B56">
        <w:rPr>
          <w:rFonts w:ascii="Times New Roman" w:hAnsi="Times New Roman" w:hint="eastAsia"/>
        </w:rPr>
        <w:t>年</w:t>
      </w:r>
      <w:r w:rsidRPr="00BA5B56">
        <w:rPr>
          <w:rFonts w:ascii="Times New Roman" w:hAnsi="Times New Roman"/>
        </w:rPr>
        <w:t>2</w:t>
      </w:r>
      <w:r w:rsidRPr="00BA5B56">
        <w:rPr>
          <w:rFonts w:ascii="Times New Roman" w:hAnsi="Times New Roman" w:hint="eastAsia"/>
        </w:rPr>
        <w:t>月</w:t>
      </w:r>
      <w:r w:rsidRPr="00BA5B56">
        <w:rPr>
          <w:rFonts w:ascii="Times New Roman" w:hAnsi="Times New Roman"/>
        </w:rPr>
        <w:t>26</w:t>
      </w:r>
      <w:r w:rsidRPr="00BA5B56">
        <w:rPr>
          <w:rFonts w:ascii="Times New Roman" w:hAnsi="Times New Roman" w:hint="eastAsia"/>
        </w:rPr>
        <w:t>日事件後，堂方才開始拒絕我們入內等語。再據本院調查得知，該衛生所人員曾就</w:t>
      </w:r>
      <w:r w:rsidRPr="00BA5B56">
        <w:rPr>
          <w:rFonts w:ascii="Times New Roman" w:hAnsi="Times New Roman"/>
        </w:rPr>
        <w:t>105</w:t>
      </w:r>
      <w:r w:rsidRPr="00BA5B56">
        <w:rPr>
          <w:rFonts w:ascii="Times New Roman" w:hAnsi="Times New Roman" w:hint="eastAsia"/>
        </w:rPr>
        <w:t>年</w:t>
      </w:r>
      <w:r w:rsidRPr="00BA5B56">
        <w:rPr>
          <w:rFonts w:ascii="Times New Roman" w:hAnsi="Times New Roman"/>
        </w:rPr>
        <w:t>12</w:t>
      </w:r>
      <w:r w:rsidRPr="00BA5B56">
        <w:rPr>
          <w:rFonts w:ascii="Times New Roman" w:hAnsi="Times New Roman" w:hint="eastAsia"/>
        </w:rPr>
        <w:t>月經確診為結核病之</w:t>
      </w:r>
      <w:r w:rsidR="00997F71">
        <w:rPr>
          <w:rFonts w:hAnsi="標楷體" w:hint="eastAsia"/>
        </w:rPr>
        <w:t>○</w:t>
      </w:r>
      <w:r w:rsidRPr="00BA5B56">
        <w:rPr>
          <w:rFonts w:ascii="Times New Roman" w:hAnsi="Times New Roman" w:hint="eastAsia"/>
        </w:rPr>
        <w:t>姓堂眾，親自赴龍發堂為其進行「都治計畫</w:t>
      </w:r>
      <w:r w:rsidRPr="00BA5B56">
        <w:rPr>
          <w:rFonts w:ascii="Times New Roman" w:hAnsi="Times New Roman" w:hint="eastAsia"/>
          <w:spacing w:val="-6"/>
        </w:rPr>
        <w:t>」</w:t>
      </w:r>
      <w:r w:rsidRPr="00BA5B56">
        <w:rPr>
          <w:rFonts w:ascii="Times New Roman" w:hAnsi="Times New Roman"/>
          <w:spacing w:val="-6"/>
        </w:rPr>
        <w:t>(Directly Observed Treatment Short-Course, DOTS)</w:t>
      </w:r>
      <w:r w:rsidRPr="00BA5B56">
        <w:rPr>
          <w:rFonts w:ascii="Times New Roman" w:hAnsi="Times New Roman" w:hint="eastAsia"/>
        </w:rPr>
        <w:t>，此印證堂方過去可配合衛生所人員執行相關業務，且雙方亦建立良好互動。又如前所述，</w:t>
      </w:r>
      <w:r w:rsidRPr="00BA5B56">
        <w:rPr>
          <w:rFonts w:ascii="Times New Roman" w:hAnsi="Times New Roman"/>
        </w:rPr>
        <w:t>105</w:t>
      </w:r>
      <w:r w:rsidRPr="00BA5B56">
        <w:rPr>
          <w:rFonts w:ascii="Times New Roman" w:hAnsi="Times New Roman" w:hint="eastAsia"/>
        </w:rPr>
        <w:t>年</w:t>
      </w:r>
      <w:r w:rsidRPr="00BA5B56">
        <w:rPr>
          <w:rFonts w:ascii="Times New Roman" w:hAnsi="Times New Roman"/>
        </w:rPr>
        <w:t>12</w:t>
      </w:r>
      <w:r w:rsidRPr="00BA5B56">
        <w:rPr>
          <w:rFonts w:ascii="Times New Roman" w:hAnsi="Times New Roman" w:hint="eastAsia"/>
        </w:rPr>
        <w:t>月</w:t>
      </w:r>
      <w:r w:rsidRPr="00BA5B56">
        <w:rPr>
          <w:rFonts w:ascii="Times New Roman" w:hAnsi="Times New Roman"/>
        </w:rPr>
        <w:t>2</w:t>
      </w:r>
      <w:r w:rsidRPr="00BA5B56">
        <w:rPr>
          <w:rFonts w:ascii="Times New Roman" w:hAnsi="Times New Roman" w:hint="eastAsia"/>
        </w:rPr>
        <w:t>日發生確診個案</w:t>
      </w:r>
      <w:r w:rsidRPr="00BA5B56">
        <w:rPr>
          <w:rFonts w:ascii="Times New Roman" w:hAnsi="Times New Roman"/>
        </w:rPr>
        <w:t>(</w:t>
      </w:r>
      <w:proofErr w:type="gramStart"/>
      <w:r w:rsidRPr="00BA5B56">
        <w:rPr>
          <w:rFonts w:ascii="Times New Roman" w:hAnsi="Times New Roman" w:hint="eastAsia"/>
        </w:rPr>
        <w:t>即案</w:t>
      </w:r>
      <w:proofErr w:type="gramEnd"/>
      <w:r w:rsidRPr="00BA5B56">
        <w:rPr>
          <w:rFonts w:ascii="Times New Roman" w:hAnsi="Times New Roman"/>
        </w:rPr>
        <w:t>1)</w:t>
      </w:r>
      <w:r w:rsidRPr="00BA5B56">
        <w:rPr>
          <w:rFonts w:ascii="Times New Roman" w:hAnsi="Times New Roman" w:hint="eastAsia"/>
        </w:rPr>
        <w:t>後，高市府衛生局即進行該堂接觸者</w:t>
      </w:r>
      <w:r w:rsidRPr="00BA5B56">
        <w:rPr>
          <w:rFonts w:ascii="Times New Roman" w:hAnsi="Times New Roman"/>
        </w:rPr>
        <w:t>28</w:t>
      </w:r>
      <w:r w:rsidRPr="00BA5B56">
        <w:rPr>
          <w:rFonts w:ascii="Times New Roman" w:hAnsi="Times New Roman" w:hint="eastAsia"/>
        </w:rPr>
        <w:t>人</w:t>
      </w:r>
      <w:proofErr w:type="gramStart"/>
      <w:r w:rsidRPr="00BA5B56">
        <w:rPr>
          <w:rFonts w:ascii="Times New Roman" w:hAnsi="Times New Roman" w:hint="eastAsia"/>
        </w:rPr>
        <w:t>疫</w:t>
      </w:r>
      <w:proofErr w:type="gramEnd"/>
      <w:r w:rsidRPr="00BA5B56">
        <w:rPr>
          <w:rFonts w:ascii="Times New Roman" w:hAnsi="Times New Roman" w:hint="eastAsia"/>
        </w:rPr>
        <w:t>調胸部</w:t>
      </w:r>
      <w:r w:rsidRPr="00BA5B56">
        <w:rPr>
          <w:rFonts w:ascii="Times New Roman" w:hAnsi="Times New Roman"/>
        </w:rPr>
        <w:t>X</w:t>
      </w:r>
      <w:r w:rsidRPr="00BA5B56">
        <w:rPr>
          <w:rFonts w:ascii="Times New Roman" w:hAnsi="Times New Roman" w:hint="eastAsia"/>
        </w:rPr>
        <w:t>光檢查及</w:t>
      </w:r>
      <w:r w:rsidRPr="00BA5B56">
        <w:rPr>
          <w:rFonts w:ascii="Times New Roman" w:hAnsi="Times New Roman"/>
        </w:rPr>
        <w:t>IGRA</w:t>
      </w:r>
      <w:r w:rsidRPr="00BA5B56">
        <w:rPr>
          <w:rFonts w:ascii="Times New Roman" w:hAnsi="Times New Roman" w:hint="eastAsia"/>
        </w:rPr>
        <w:t>檢查，計有</w:t>
      </w:r>
      <w:r w:rsidRPr="00BA5B56">
        <w:rPr>
          <w:rFonts w:ascii="Times New Roman" w:hAnsi="Times New Roman"/>
        </w:rPr>
        <w:t>14</w:t>
      </w:r>
      <w:r w:rsidRPr="00BA5B56">
        <w:rPr>
          <w:rFonts w:ascii="Times New Roman" w:hAnsi="Times New Roman" w:hint="eastAsia"/>
        </w:rPr>
        <w:t>人的</w:t>
      </w:r>
      <w:r w:rsidRPr="00BA5B56">
        <w:rPr>
          <w:rFonts w:ascii="Times New Roman" w:hAnsi="Times New Roman"/>
        </w:rPr>
        <w:t>IGRA</w:t>
      </w:r>
      <w:r w:rsidRPr="00BA5B56">
        <w:rPr>
          <w:rFonts w:ascii="Times New Roman" w:hAnsi="Times New Roman" w:hint="eastAsia"/>
        </w:rPr>
        <w:t>呈陽性反應；該局經扣除其中曾為結核病治療</w:t>
      </w:r>
      <w:r w:rsidRPr="00BA5B56">
        <w:rPr>
          <w:rFonts w:ascii="Times New Roman" w:hAnsi="Times New Roman"/>
        </w:rPr>
        <w:t>3</w:t>
      </w:r>
      <w:r w:rsidRPr="00BA5B56">
        <w:rPr>
          <w:rFonts w:ascii="Times New Roman" w:hAnsi="Times New Roman" w:hint="eastAsia"/>
        </w:rPr>
        <w:t>人，</w:t>
      </w:r>
      <w:r w:rsidRPr="005903E6">
        <w:rPr>
          <w:rFonts w:ascii="Times New Roman" w:hAnsi="Times New Roman" w:hint="eastAsia"/>
        </w:rPr>
        <w:t>針對</w:t>
      </w:r>
      <w:r w:rsidRPr="009B4B47">
        <w:rPr>
          <w:rFonts w:ascii="Times New Roman" w:hAnsi="Times New Roman" w:hint="eastAsia"/>
        </w:rPr>
        <w:t>另</w:t>
      </w:r>
      <w:r>
        <w:rPr>
          <w:rFonts w:ascii="Times New Roman" w:hAnsi="Times New Roman" w:hint="eastAsia"/>
        </w:rPr>
        <w:t>外</w:t>
      </w:r>
      <w:r w:rsidRPr="00BA5B56">
        <w:rPr>
          <w:rFonts w:ascii="Times New Roman" w:hAnsi="Times New Roman"/>
        </w:rPr>
        <w:t>11</w:t>
      </w:r>
      <w:r w:rsidRPr="00BA5B56">
        <w:rPr>
          <w:rFonts w:ascii="Times New Roman" w:hAnsi="Times New Roman" w:hint="eastAsia"/>
        </w:rPr>
        <w:t>人啟動潛伏結核感染治療，</w:t>
      </w:r>
      <w:proofErr w:type="gramStart"/>
      <w:r>
        <w:rPr>
          <w:rFonts w:ascii="Times New Roman" w:hAnsi="Times New Roman" w:hint="eastAsia"/>
        </w:rPr>
        <w:t>堂眾</w:t>
      </w:r>
      <w:r w:rsidRPr="00BA5B56">
        <w:rPr>
          <w:rFonts w:ascii="Times New Roman" w:hAnsi="Times New Roman" w:hint="eastAsia"/>
        </w:rPr>
        <w:t>係於</w:t>
      </w:r>
      <w:proofErr w:type="gramEnd"/>
      <w:r w:rsidRPr="00BA5B56">
        <w:rPr>
          <w:rFonts w:ascii="Times New Roman" w:hAnsi="Times New Roman" w:hint="eastAsia"/>
        </w:rPr>
        <w:t>龍發堂接受治療，並於同年</w:t>
      </w:r>
      <w:r w:rsidRPr="00BA5B56">
        <w:rPr>
          <w:rFonts w:ascii="Times New Roman" w:hAnsi="Times New Roman"/>
        </w:rPr>
        <w:t>5</w:t>
      </w:r>
      <w:r w:rsidRPr="00BA5B56">
        <w:rPr>
          <w:rFonts w:ascii="Times New Roman" w:hAnsi="Times New Roman" w:hint="eastAsia"/>
        </w:rPr>
        <w:t>月陸續完成治療，顯然龍發堂亦能配合該局進行結核病防治工作。</w:t>
      </w:r>
      <w:proofErr w:type="gramStart"/>
      <w:r w:rsidRPr="00BA5B56">
        <w:rPr>
          <w:rFonts w:ascii="Times New Roman" w:hAnsi="Times New Roman" w:hint="eastAsia"/>
        </w:rPr>
        <w:t>此外，</w:t>
      </w:r>
      <w:proofErr w:type="gramEnd"/>
      <w:r w:rsidRPr="00BA5B56">
        <w:rPr>
          <w:rFonts w:ascii="Times New Roman" w:hAnsi="Times New Roman" w:hint="eastAsia"/>
        </w:rPr>
        <w:t>龍發堂收住</w:t>
      </w:r>
      <w:r w:rsidRPr="00BA5B56">
        <w:rPr>
          <w:rFonts w:ascii="Times New Roman" w:hAnsi="Times New Roman"/>
        </w:rPr>
        <w:t>503</w:t>
      </w:r>
      <w:r w:rsidRPr="00BA5B56">
        <w:rPr>
          <w:rFonts w:ascii="Times New Roman" w:hAnsi="Times New Roman" w:hint="eastAsia"/>
        </w:rPr>
        <w:t>名堂眾，大多為身心障礙者，且工作人員亦由功能較佳之堂眾擔任之，</w:t>
      </w:r>
      <w:proofErr w:type="gramStart"/>
      <w:r w:rsidRPr="00BA5B56">
        <w:rPr>
          <w:rFonts w:ascii="Times New Roman" w:hAnsi="Times New Roman" w:hint="eastAsia"/>
        </w:rPr>
        <w:t>爰</w:t>
      </w:r>
      <w:proofErr w:type="gramEnd"/>
      <w:r w:rsidRPr="00BA5B56">
        <w:rPr>
          <w:rFonts w:ascii="Times New Roman" w:hAnsi="Times New Roman" w:hint="eastAsia"/>
        </w:rPr>
        <w:t>相關防疫工作</w:t>
      </w:r>
      <w:r>
        <w:rPr>
          <w:rFonts w:ascii="Times New Roman" w:hAnsi="Times New Roman" w:hint="eastAsia"/>
        </w:rPr>
        <w:t>實</w:t>
      </w:r>
      <w:r w:rsidRPr="00BA5B56">
        <w:rPr>
          <w:rFonts w:ascii="Times New Roman" w:hAnsi="Times New Roman" w:hint="eastAsia"/>
        </w:rPr>
        <w:t>有賴</w:t>
      </w:r>
      <w:r w:rsidRPr="00BA5B56">
        <w:rPr>
          <w:rFonts w:ascii="Times New Roman" w:hAnsi="Times New Roman" w:hint="eastAsia"/>
          <w:noProof/>
        </w:rPr>
        <w:t>高市府衛生局親力親為，惟</w:t>
      </w:r>
      <w:r w:rsidRPr="00BA5B56">
        <w:rPr>
          <w:rFonts w:ascii="Times New Roman" w:hAnsi="Times New Roman" w:hint="eastAsia"/>
        </w:rPr>
        <w:t>該局多次以發文方式要求進行改善，即使該局</w:t>
      </w:r>
      <w:r w:rsidRPr="00BA5B56">
        <w:rPr>
          <w:rFonts w:ascii="Times New Roman" w:hAnsi="Times New Roman" w:hint="eastAsia"/>
          <w:noProof/>
        </w:rPr>
        <w:t>自</w:t>
      </w:r>
      <w:r w:rsidRPr="00BA5B56">
        <w:rPr>
          <w:rFonts w:ascii="Times New Roman" w:hAnsi="Times New Roman"/>
          <w:noProof/>
        </w:rPr>
        <w:t>106</w:t>
      </w:r>
      <w:r w:rsidRPr="00BA5B56">
        <w:rPr>
          <w:rFonts w:ascii="Times New Roman" w:hAnsi="Times New Roman" w:hint="eastAsia"/>
          <w:noProof/>
        </w:rPr>
        <w:t>年</w:t>
      </w:r>
      <w:r w:rsidRPr="00BA5B56">
        <w:rPr>
          <w:rFonts w:ascii="Times New Roman" w:hAnsi="Times New Roman"/>
          <w:noProof/>
        </w:rPr>
        <w:t>7</w:t>
      </w:r>
      <w:r w:rsidRPr="00BA5B56">
        <w:rPr>
          <w:rFonts w:ascii="Times New Roman" w:hAnsi="Times New Roman" w:hint="eastAsia"/>
          <w:noProof/>
        </w:rPr>
        <w:t>月</w:t>
      </w:r>
      <w:r w:rsidRPr="00BA5B56">
        <w:rPr>
          <w:rFonts w:ascii="Times New Roman" w:hAnsi="Times New Roman"/>
          <w:noProof/>
        </w:rPr>
        <w:t>14</w:t>
      </w:r>
      <w:r w:rsidRPr="00BA5B56">
        <w:rPr>
          <w:rFonts w:ascii="Times New Roman" w:hAnsi="Times New Roman" w:hint="eastAsia"/>
          <w:noProof/>
        </w:rPr>
        <w:t>日至</w:t>
      </w:r>
      <w:r w:rsidRPr="00BA5B56">
        <w:rPr>
          <w:rFonts w:ascii="Times New Roman" w:hAnsi="Times New Roman"/>
          <w:noProof/>
        </w:rPr>
        <w:t>107</w:t>
      </w:r>
      <w:r w:rsidRPr="00BA5B56">
        <w:rPr>
          <w:rFonts w:ascii="Times New Roman" w:hAnsi="Times New Roman" w:hint="eastAsia"/>
          <w:noProof/>
        </w:rPr>
        <w:t>年</w:t>
      </w:r>
      <w:r w:rsidRPr="00BA5B56">
        <w:rPr>
          <w:rFonts w:ascii="Times New Roman" w:hAnsi="Times New Roman"/>
          <w:noProof/>
        </w:rPr>
        <w:t>2</w:t>
      </w:r>
      <w:r w:rsidRPr="00BA5B56">
        <w:rPr>
          <w:rFonts w:ascii="Times New Roman" w:hAnsi="Times New Roman" w:hint="eastAsia"/>
          <w:noProof/>
        </w:rPr>
        <w:t>月</w:t>
      </w:r>
      <w:r w:rsidRPr="00BA5B56">
        <w:rPr>
          <w:rFonts w:ascii="Times New Roman" w:hAnsi="Times New Roman"/>
          <w:noProof/>
        </w:rPr>
        <w:t>26</w:t>
      </w:r>
      <w:r w:rsidRPr="00BA5B56">
        <w:rPr>
          <w:rFonts w:ascii="Times New Roman" w:hAnsi="Times New Roman" w:hint="eastAsia"/>
          <w:noProof/>
        </w:rPr>
        <w:t>日期間曾多次至龍發堂，亦多為勘查、稽查或訪查</w:t>
      </w:r>
      <w:r w:rsidRPr="00BA5B56">
        <w:rPr>
          <w:rFonts w:ascii="Times New Roman" w:hAnsi="Times New Roman"/>
          <w:noProof/>
        </w:rPr>
        <w:t>(</w:t>
      </w:r>
      <w:r w:rsidRPr="00BA5B56">
        <w:rPr>
          <w:rFonts w:ascii="Times New Roman" w:hAnsi="Times New Roman" w:hint="eastAsia"/>
          <w:noProof/>
        </w:rPr>
        <w:t>核</w:t>
      </w:r>
      <w:r w:rsidRPr="00BA5B56">
        <w:rPr>
          <w:rFonts w:ascii="Times New Roman" w:hAnsi="Times New Roman"/>
          <w:noProof/>
        </w:rPr>
        <w:t>)</w:t>
      </w:r>
      <w:r w:rsidRPr="00BA5B56">
        <w:rPr>
          <w:rFonts w:ascii="Times New Roman" w:hAnsi="Times New Roman" w:hint="eastAsia"/>
          <w:noProof/>
        </w:rPr>
        <w:t>，少有具體協助之有效作為。</w:t>
      </w:r>
      <w:r w:rsidRPr="00BA5B56">
        <w:rPr>
          <w:rFonts w:ascii="Times New Roman" w:hAnsi="Times New Roman" w:hint="eastAsia"/>
        </w:rPr>
        <w:t>由上可</w:t>
      </w:r>
      <w:proofErr w:type="gramStart"/>
      <w:r w:rsidRPr="00BA5B56">
        <w:rPr>
          <w:rFonts w:ascii="Times New Roman" w:hAnsi="Times New Roman" w:hint="eastAsia"/>
        </w:rPr>
        <w:t>徵</w:t>
      </w:r>
      <w:proofErr w:type="gramEnd"/>
      <w:r w:rsidRPr="00BA5B56">
        <w:rPr>
          <w:rFonts w:ascii="Times New Roman" w:hAnsi="Times New Roman" w:hint="eastAsia"/>
        </w:rPr>
        <w:t>，高市府衛生局一再聲稱無法入內進行瞭解，顯係卸責之責，</w:t>
      </w:r>
      <w:proofErr w:type="gramStart"/>
      <w:r w:rsidRPr="00BA5B56">
        <w:rPr>
          <w:rFonts w:ascii="Times New Roman" w:hAnsi="Times New Roman" w:hint="eastAsia"/>
        </w:rPr>
        <w:t>益徵該</w:t>
      </w:r>
      <w:proofErr w:type="gramEnd"/>
      <w:r w:rsidRPr="00BA5B56">
        <w:rPr>
          <w:rFonts w:ascii="Times New Roman" w:hAnsi="Times New Roman" w:hint="eastAsia"/>
        </w:rPr>
        <w:t>局無法採取積極防疫措</w:t>
      </w:r>
      <w:r w:rsidRPr="00BA5B56">
        <w:rPr>
          <w:rFonts w:ascii="Times New Roman" w:hAnsi="Times New Roman" w:hint="eastAsia"/>
        </w:rPr>
        <w:lastRenderedPageBreak/>
        <w:t>施，以致龍發堂</w:t>
      </w:r>
      <w:proofErr w:type="gramStart"/>
      <w:r w:rsidRPr="00BA5B56">
        <w:rPr>
          <w:rFonts w:ascii="Times New Roman" w:hAnsi="Times New Roman" w:hint="eastAsia"/>
        </w:rPr>
        <w:t>每年均有結核病</w:t>
      </w:r>
      <w:proofErr w:type="gramEnd"/>
      <w:r w:rsidRPr="00BA5B56">
        <w:rPr>
          <w:rFonts w:ascii="Times New Roman" w:hAnsi="Times New Roman" w:hint="eastAsia"/>
        </w:rPr>
        <w:t>確診個案，甚造成死亡，更爆發此次</w:t>
      </w:r>
      <w:proofErr w:type="gramStart"/>
      <w:r w:rsidRPr="00BA5B56">
        <w:rPr>
          <w:rFonts w:ascii="Times New Roman" w:hAnsi="Times New Roman" w:hint="eastAsia"/>
        </w:rPr>
        <w:t>疫</w:t>
      </w:r>
      <w:proofErr w:type="gramEnd"/>
      <w:r w:rsidRPr="00BA5B56">
        <w:rPr>
          <w:rFonts w:ascii="Times New Roman" w:hAnsi="Times New Roman" w:hint="eastAsia"/>
        </w:rPr>
        <w:t>情事件。</w:t>
      </w:r>
      <w:bookmarkEnd w:id="54"/>
      <w:bookmarkEnd w:id="55"/>
      <w:bookmarkEnd w:id="56"/>
    </w:p>
    <w:p w:rsidR="003D234F" w:rsidRPr="00BA5B56" w:rsidRDefault="003D234F" w:rsidP="003D234F">
      <w:pPr>
        <w:pStyle w:val="2"/>
        <w:numPr>
          <w:ilvl w:val="1"/>
          <w:numId w:val="1"/>
        </w:numPr>
        <w:kinsoku w:val="0"/>
        <w:ind w:hanging="680"/>
        <w:rPr>
          <w:rFonts w:ascii="Times New Roman" w:hAnsi="Times New Roman"/>
          <w:noProof/>
        </w:rPr>
      </w:pPr>
      <w:bookmarkStart w:id="57" w:name="_Toc521085225"/>
      <w:bookmarkStart w:id="58" w:name="_Toc522542552"/>
      <w:r w:rsidRPr="00BA5B56">
        <w:rPr>
          <w:rFonts w:ascii="Times New Roman" w:hAnsi="Times New Roman" w:hint="eastAsia"/>
          <w:b w:val="0"/>
          <w:noProof/>
        </w:rPr>
        <w:t>此外，高市府衛生局一再執言謂龍發堂此次配合防疫之態度消極，惟查：</w:t>
      </w:r>
      <w:bookmarkEnd w:id="57"/>
      <w:bookmarkEnd w:id="58"/>
    </w:p>
    <w:p w:rsidR="003D234F" w:rsidRPr="00BA5B56" w:rsidRDefault="003D234F" w:rsidP="003D234F">
      <w:pPr>
        <w:pStyle w:val="3"/>
        <w:numPr>
          <w:ilvl w:val="2"/>
          <w:numId w:val="1"/>
        </w:numPr>
        <w:kinsoku w:val="0"/>
        <w:ind w:hanging="680"/>
        <w:rPr>
          <w:rFonts w:ascii="Times New Roman" w:hAnsi="Times New Roman"/>
          <w:noProof/>
        </w:rPr>
      </w:pPr>
      <w:r w:rsidRPr="00BA5B56">
        <w:rPr>
          <w:rFonts w:ascii="Times New Roman" w:hAnsi="Times New Roman" w:hint="eastAsia"/>
          <w:noProof/>
        </w:rPr>
        <w:t>高市府衛生局為控制龍發堂此次爆發阿米巴痢疾與肺結核等傳染病群聚感染，避免疫情擴大，所採取之多項防疫措施，雖非無由，惟龍發堂自</w:t>
      </w:r>
      <w:r w:rsidRPr="00BA5B56">
        <w:rPr>
          <w:rFonts w:ascii="Times New Roman" w:hAnsi="Times New Roman"/>
          <w:noProof/>
        </w:rPr>
        <w:t>106</w:t>
      </w:r>
      <w:r w:rsidRPr="00BA5B56">
        <w:rPr>
          <w:rFonts w:ascii="Times New Roman" w:hAnsi="Times New Roman" w:hint="eastAsia"/>
          <w:noProof/>
        </w:rPr>
        <w:t>年</w:t>
      </w:r>
      <w:r w:rsidRPr="00BA5B56">
        <w:rPr>
          <w:rFonts w:ascii="Times New Roman" w:hAnsi="Times New Roman"/>
          <w:noProof/>
        </w:rPr>
        <w:t>7</w:t>
      </w:r>
      <w:r w:rsidRPr="00BA5B56">
        <w:rPr>
          <w:rFonts w:ascii="Times New Roman" w:hAnsi="Times New Roman" w:hint="eastAsia"/>
          <w:noProof/>
        </w:rPr>
        <w:t>月以來即被該局要求配合疫情防治工作，該局自同年</w:t>
      </w:r>
      <w:r w:rsidRPr="00BA5B56">
        <w:rPr>
          <w:rFonts w:ascii="Times New Roman" w:hAnsi="Times New Roman"/>
          <w:noProof/>
        </w:rPr>
        <w:t>7</w:t>
      </w:r>
      <w:r w:rsidRPr="00BA5B56">
        <w:rPr>
          <w:rFonts w:ascii="Times New Roman" w:hAnsi="Times New Roman" w:hint="eastAsia"/>
          <w:noProof/>
        </w:rPr>
        <w:t>月</w:t>
      </w:r>
      <w:r w:rsidRPr="00BA5B56">
        <w:rPr>
          <w:rFonts w:ascii="Times New Roman" w:hAnsi="Times New Roman"/>
          <w:noProof/>
        </w:rPr>
        <w:t>19</w:t>
      </w:r>
      <w:r w:rsidRPr="00BA5B56">
        <w:rPr>
          <w:rFonts w:ascii="Times New Roman" w:hAnsi="Times New Roman" w:hint="eastAsia"/>
          <w:noProof/>
        </w:rPr>
        <w:t>日起陸續函請龍發堂改善衛生設施設備，並於同年</w:t>
      </w:r>
      <w:r w:rsidRPr="00BA5B56">
        <w:rPr>
          <w:rFonts w:ascii="Times New Roman" w:hAnsi="Times New Roman"/>
          <w:noProof/>
        </w:rPr>
        <w:t>9</w:t>
      </w:r>
      <w:r w:rsidRPr="00BA5B56">
        <w:rPr>
          <w:rFonts w:ascii="Times New Roman" w:hAnsi="Times New Roman" w:hint="eastAsia"/>
          <w:noProof/>
        </w:rPr>
        <w:t>月</w:t>
      </w:r>
      <w:r w:rsidRPr="00BA5B56">
        <w:rPr>
          <w:rFonts w:ascii="Times New Roman" w:hAnsi="Times New Roman"/>
          <w:noProof/>
        </w:rPr>
        <w:t>6</w:t>
      </w:r>
      <w:r w:rsidRPr="00BA5B56">
        <w:rPr>
          <w:rFonts w:ascii="Times New Roman" w:hAnsi="Times New Roman" w:hint="eastAsia"/>
          <w:noProof/>
        </w:rPr>
        <w:t>日函請龍發堂提供全堂名冊及平面圖。堂方配合該局前述要求於同</w:t>
      </w:r>
      <w:r w:rsidRPr="00BA5B56">
        <w:rPr>
          <w:rFonts w:ascii="Times New Roman" w:hAnsi="Times New Roman"/>
          <w:noProof/>
        </w:rPr>
        <w:t>9</w:t>
      </w:r>
      <w:r w:rsidRPr="00BA5B56">
        <w:rPr>
          <w:rFonts w:ascii="Times New Roman" w:hAnsi="Times New Roman" w:hint="eastAsia"/>
          <w:noProof/>
        </w:rPr>
        <w:t>月</w:t>
      </w:r>
      <w:r w:rsidRPr="00BA5B56">
        <w:rPr>
          <w:rFonts w:ascii="Times New Roman" w:hAnsi="Times New Roman"/>
          <w:noProof/>
        </w:rPr>
        <w:t>12</w:t>
      </w:r>
      <w:r w:rsidRPr="00BA5B56">
        <w:rPr>
          <w:rFonts w:ascii="Times New Roman" w:hAnsi="Times New Roman" w:hint="eastAsia"/>
          <w:noProof/>
        </w:rPr>
        <w:t>日提供相關資料，高市府衛生局卻質疑龍發堂所提資料疑有不實之情事，並向臺灣高雄地方檢察署提出舉發。</w:t>
      </w:r>
    </w:p>
    <w:p w:rsidR="003D234F" w:rsidRPr="00BA5B56" w:rsidRDefault="003D234F" w:rsidP="003D234F">
      <w:pPr>
        <w:pStyle w:val="3"/>
        <w:numPr>
          <w:ilvl w:val="2"/>
          <w:numId w:val="1"/>
        </w:numPr>
        <w:topLinePunct/>
        <w:ind w:left="1360" w:hanging="680"/>
        <w:rPr>
          <w:rFonts w:ascii="Times New Roman" w:hAnsi="Times New Roman"/>
          <w:noProof/>
        </w:rPr>
      </w:pPr>
      <w:r w:rsidRPr="00BA5B56">
        <w:rPr>
          <w:rFonts w:ascii="Times New Roman" w:hAnsi="Times New Roman" w:hint="eastAsia"/>
          <w:noProof/>
        </w:rPr>
        <w:t>嗣後龍發堂又收到該局黃局長於</w:t>
      </w:r>
      <w:r w:rsidRPr="00BA5B56">
        <w:rPr>
          <w:rFonts w:ascii="Times New Roman" w:hAnsi="Times New Roman"/>
          <w:noProof/>
        </w:rPr>
        <w:t>LINE</w:t>
      </w:r>
      <w:r w:rsidRPr="00BA5B56">
        <w:rPr>
          <w:rFonts w:ascii="Times New Roman" w:hAnsi="Times New Roman" w:hint="eastAsia"/>
          <w:noProof/>
        </w:rPr>
        <w:t>群組之留言：</w:t>
      </w:r>
      <w:r w:rsidRPr="00BA5B56">
        <w:rPr>
          <w:rFonts w:ascii="Times New Roman" w:eastAsia="新細明體" w:hAnsi="Times New Roman" w:hint="eastAsia"/>
          <w:noProof/>
        </w:rPr>
        <w:t>「</w:t>
      </w:r>
      <w:r w:rsidRPr="00BA5B56">
        <w:rPr>
          <w:rFonts w:ascii="Times New Roman" w:hAnsi="Times New Roman" w:hint="eastAsia"/>
          <w:noProof/>
        </w:rPr>
        <w:t>以目前龍發堂的狀況，不僅是精神醫療的恥辱，衛生醫療的恥辱，更是全臺灣人權的恥辱。不成功便成仁，若此番努力仍未能解決龍發堂問題，我將會離開衛生局職務，為自己的信念負責。附帶：不自殺聲明。」此段話讓龍發堂深感衛生局各項作為並非出自於單純的防疫抗戰，而是要消滅龍發堂。</w:t>
      </w:r>
    </w:p>
    <w:p w:rsidR="003D234F" w:rsidRPr="00BA5B56" w:rsidRDefault="003D234F" w:rsidP="003D234F">
      <w:pPr>
        <w:pStyle w:val="3"/>
        <w:numPr>
          <w:ilvl w:val="2"/>
          <w:numId w:val="1"/>
        </w:numPr>
        <w:kinsoku w:val="0"/>
        <w:ind w:hanging="680"/>
        <w:rPr>
          <w:rFonts w:ascii="Times New Roman" w:hAnsi="Times New Roman"/>
          <w:noProof/>
        </w:rPr>
      </w:pPr>
      <w:r w:rsidRPr="00BA5B56">
        <w:rPr>
          <w:rFonts w:ascii="Times New Roman" w:hAnsi="Times New Roman" w:hint="eastAsia"/>
          <w:noProof/>
        </w:rPr>
        <w:t>另自</w:t>
      </w:r>
      <w:r w:rsidRPr="00BA5B56">
        <w:rPr>
          <w:rFonts w:ascii="Times New Roman" w:hAnsi="Times New Roman"/>
          <w:noProof/>
        </w:rPr>
        <w:t>106</w:t>
      </w:r>
      <w:r w:rsidRPr="00BA5B56">
        <w:rPr>
          <w:rFonts w:ascii="Times New Roman" w:hAnsi="Times New Roman" w:hint="eastAsia"/>
          <w:noProof/>
        </w:rPr>
        <w:t>年</w:t>
      </w:r>
      <w:r w:rsidRPr="00BA5B56">
        <w:rPr>
          <w:rFonts w:ascii="Times New Roman" w:hAnsi="Times New Roman"/>
          <w:noProof/>
        </w:rPr>
        <w:t>7</w:t>
      </w:r>
      <w:r w:rsidRPr="00BA5B56">
        <w:rPr>
          <w:rFonts w:ascii="Times New Roman" w:hAnsi="Times New Roman" w:hint="eastAsia"/>
          <w:noProof/>
        </w:rPr>
        <w:t>月以來至</w:t>
      </w:r>
      <w:r w:rsidRPr="00BA5B56">
        <w:rPr>
          <w:rFonts w:ascii="Times New Roman" w:hAnsi="Times New Roman"/>
          <w:noProof/>
        </w:rPr>
        <w:t>107</w:t>
      </w:r>
      <w:r w:rsidRPr="00BA5B56">
        <w:rPr>
          <w:rFonts w:ascii="Times New Roman" w:hAnsi="Times New Roman" w:hint="eastAsia"/>
          <w:noProof/>
        </w:rPr>
        <w:t>年</w:t>
      </w:r>
      <w:r w:rsidRPr="00BA5B56">
        <w:rPr>
          <w:rFonts w:ascii="Times New Roman" w:hAnsi="Times New Roman"/>
          <w:noProof/>
        </w:rPr>
        <w:t>2</w:t>
      </w:r>
      <w:r w:rsidRPr="00BA5B56">
        <w:rPr>
          <w:rFonts w:ascii="Times New Roman" w:hAnsi="Times New Roman" w:hint="eastAsia"/>
          <w:noProof/>
        </w:rPr>
        <w:t>月</w:t>
      </w:r>
      <w:r w:rsidRPr="00BA5B56">
        <w:rPr>
          <w:rFonts w:ascii="Times New Roman" w:hAnsi="Times New Roman"/>
          <w:noProof/>
        </w:rPr>
        <w:t>26</w:t>
      </w:r>
      <w:r w:rsidRPr="00BA5B56">
        <w:rPr>
          <w:rFonts w:ascii="Times New Roman" w:hAnsi="Times New Roman" w:hint="eastAsia"/>
          <w:noProof/>
        </w:rPr>
        <w:t>日高市府衛生局採取強制淨空龍發堂生活大樓以前，該局發函要求龍發堂配合相關防疫措施約計</w:t>
      </w:r>
      <w:r w:rsidRPr="00BA5B56">
        <w:rPr>
          <w:rFonts w:ascii="Times New Roman" w:hAnsi="Times New Roman"/>
          <w:noProof/>
        </w:rPr>
        <w:t>40</w:t>
      </w:r>
      <w:r w:rsidRPr="00BA5B56">
        <w:rPr>
          <w:rFonts w:ascii="Times New Roman" w:hAnsi="Times New Roman" w:hint="eastAsia"/>
          <w:noProof/>
        </w:rPr>
        <w:t>次，其中包括須配合現場訪查、環境改善、執行</w:t>
      </w:r>
      <w:r w:rsidRPr="00BA5B56">
        <w:rPr>
          <w:rFonts w:ascii="Times New Roman" w:hAnsi="Times New Roman"/>
          <w:noProof/>
        </w:rPr>
        <w:t>IGRA</w:t>
      </w:r>
      <w:r w:rsidRPr="00BA5B56">
        <w:rPr>
          <w:rFonts w:ascii="Times New Roman" w:hAnsi="Times New Roman" w:hint="eastAsia"/>
          <w:noProof/>
        </w:rPr>
        <w:t>與胸部</w:t>
      </w:r>
      <w:r w:rsidRPr="00BA5B56">
        <w:rPr>
          <w:rFonts w:ascii="Times New Roman" w:hAnsi="Times New Roman"/>
          <w:noProof/>
        </w:rPr>
        <w:t>X</w:t>
      </w:r>
      <w:r w:rsidRPr="00BA5B56">
        <w:rPr>
          <w:rFonts w:ascii="Times New Roman" w:hAnsi="Times New Roman" w:hint="eastAsia"/>
          <w:noProof/>
        </w:rPr>
        <w:t>光檢查、「只出不進」、移動管制、到局陳訴</w:t>
      </w:r>
      <w:r w:rsidRPr="00BD5B67">
        <w:rPr>
          <w:rFonts w:hAnsi="標楷體"/>
          <w:noProof/>
        </w:rPr>
        <w:t>……</w:t>
      </w:r>
      <w:r w:rsidRPr="00BA5B56">
        <w:rPr>
          <w:rFonts w:ascii="Times New Roman" w:hAnsi="Times New Roman" w:hint="eastAsia"/>
          <w:noProof/>
        </w:rPr>
        <w:t>等事項，雙方對於相關事件之始末及立場，各執一詞，益見衛生局與龍發堂之間的不信任與對立，讓防疫工作橫生枝節，更不利於後續堂眾安置及處遇工作。</w:t>
      </w:r>
    </w:p>
    <w:p w:rsidR="00C7084D" w:rsidRPr="00BD7D5D" w:rsidRDefault="003D234F" w:rsidP="003D234F">
      <w:pPr>
        <w:pStyle w:val="2"/>
      </w:pPr>
      <w:r w:rsidRPr="00BA5B56">
        <w:rPr>
          <w:rFonts w:ascii="Times New Roman" w:hAnsi="Times New Roman" w:hint="eastAsia"/>
          <w:b w:val="0"/>
          <w:spacing w:val="-4"/>
        </w:rPr>
        <w:t>基上，</w:t>
      </w:r>
      <w:r w:rsidRPr="00BA5B56">
        <w:rPr>
          <w:rFonts w:ascii="Times New Roman" w:hAnsi="Times New Roman" w:hint="eastAsia"/>
          <w:b w:val="0"/>
          <w:noProof/>
          <w:spacing w:val="-4"/>
        </w:rPr>
        <w:t>龍發堂自</w:t>
      </w:r>
      <w:r w:rsidRPr="00BA5B56">
        <w:rPr>
          <w:rFonts w:ascii="Times New Roman" w:hAnsi="Times New Roman"/>
          <w:b w:val="0"/>
          <w:noProof/>
          <w:spacing w:val="-4"/>
        </w:rPr>
        <w:t>86</w:t>
      </w:r>
      <w:r w:rsidRPr="00BA5B56">
        <w:rPr>
          <w:rFonts w:ascii="Times New Roman" w:hAnsi="Times New Roman" w:hint="eastAsia"/>
          <w:b w:val="0"/>
          <w:noProof/>
          <w:spacing w:val="-4"/>
        </w:rPr>
        <w:t>年起即有結核病個案，甚有因結核病而導致死亡者，且近</w:t>
      </w:r>
      <w:r w:rsidRPr="00BA5B56">
        <w:rPr>
          <w:rFonts w:ascii="Times New Roman" w:hAnsi="Times New Roman"/>
          <w:b w:val="0"/>
          <w:noProof/>
          <w:spacing w:val="-4"/>
        </w:rPr>
        <w:t>10</w:t>
      </w:r>
      <w:r w:rsidRPr="00BA5B56">
        <w:rPr>
          <w:rFonts w:ascii="Times New Roman" w:hAnsi="Times New Roman" w:hint="eastAsia"/>
          <w:b w:val="0"/>
          <w:noProof/>
          <w:spacing w:val="-4"/>
        </w:rPr>
        <w:t>年來每年亦皆有結核病確診個</w:t>
      </w:r>
      <w:r w:rsidRPr="00BA5B56">
        <w:rPr>
          <w:rFonts w:ascii="Times New Roman" w:hAnsi="Times New Roman" w:hint="eastAsia"/>
          <w:b w:val="0"/>
          <w:noProof/>
          <w:spacing w:val="-4"/>
        </w:rPr>
        <w:lastRenderedPageBreak/>
        <w:t>案，甚至其中</w:t>
      </w:r>
      <w:r w:rsidRPr="00BA5B56">
        <w:rPr>
          <w:rFonts w:ascii="Times New Roman" w:hAnsi="Times New Roman"/>
          <w:b w:val="0"/>
          <w:noProof/>
          <w:spacing w:val="-4"/>
        </w:rPr>
        <w:t>95</w:t>
      </w:r>
      <w:r w:rsidRPr="00BA5B56">
        <w:rPr>
          <w:rFonts w:ascii="Times New Roman" w:hAnsi="Times New Roman" w:hint="eastAsia"/>
          <w:b w:val="0"/>
          <w:noProof/>
          <w:spacing w:val="-4"/>
        </w:rPr>
        <w:t>年、</w:t>
      </w:r>
      <w:r w:rsidRPr="00BA5B56">
        <w:rPr>
          <w:rFonts w:ascii="Times New Roman" w:hAnsi="Times New Roman"/>
          <w:b w:val="0"/>
          <w:noProof/>
          <w:spacing w:val="-4"/>
        </w:rPr>
        <w:t>98</w:t>
      </w:r>
      <w:r w:rsidRPr="00BA5B56">
        <w:rPr>
          <w:rFonts w:ascii="Times New Roman" w:hAnsi="Times New Roman" w:hint="eastAsia"/>
          <w:b w:val="0"/>
          <w:noProof/>
          <w:spacing w:val="-4"/>
        </w:rPr>
        <w:t>年及</w:t>
      </w:r>
      <w:r w:rsidRPr="00BA5B56">
        <w:rPr>
          <w:rFonts w:ascii="Times New Roman" w:hAnsi="Times New Roman"/>
          <w:b w:val="0"/>
          <w:noProof/>
          <w:spacing w:val="-4"/>
        </w:rPr>
        <w:t>100</w:t>
      </w:r>
      <w:r w:rsidRPr="00BA5B56">
        <w:rPr>
          <w:rFonts w:ascii="Times New Roman" w:hAnsi="Times New Roman" w:hint="eastAsia"/>
          <w:b w:val="0"/>
          <w:noProof/>
          <w:spacing w:val="-4"/>
        </w:rPr>
        <w:t>年皆超過</w:t>
      </w:r>
      <w:r w:rsidRPr="00BA5B56">
        <w:rPr>
          <w:rFonts w:ascii="Times New Roman" w:hAnsi="Times New Roman"/>
          <w:b w:val="0"/>
          <w:noProof/>
          <w:spacing w:val="-4"/>
        </w:rPr>
        <w:t>2</w:t>
      </w:r>
      <w:r w:rsidRPr="00BA5B56">
        <w:rPr>
          <w:rFonts w:ascii="Times New Roman" w:hAnsi="Times New Roman" w:hint="eastAsia"/>
          <w:b w:val="0"/>
          <w:noProof/>
          <w:spacing w:val="-4"/>
        </w:rPr>
        <w:t>名案例，惟高市府衛生局卻遲未能積極</w:t>
      </w:r>
      <w:r w:rsidRPr="00BA5B56">
        <w:rPr>
          <w:rFonts w:ascii="Times New Roman" w:hAnsi="Times New Roman" w:hint="eastAsia"/>
          <w:b w:val="0"/>
          <w:spacing w:val="-4"/>
        </w:rPr>
        <w:t>介入處置、管控與輔導改善</w:t>
      </w:r>
      <w:r w:rsidRPr="00BA5B56">
        <w:rPr>
          <w:rFonts w:ascii="Times New Roman" w:hAnsi="Times New Roman" w:hint="eastAsia"/>
          <w:b w:val="0"/>
          <w:noProof/>
          <w:spacing w:val="-4"/>
        </w:rPr>
        <w:t>，並一再以堂方拒絕入內為由卸責，以致龍發堂爆發此次肺結核疫情，均有失主管機關之責，核有怠失</w:t>
      </w:r>
      <w:bookmarkEnd w:id="46"/>
      <w:bookmarkEnd w:id="47"/>
      <w:r>
        <w:rPr>
          <w:rFonts w:ascii="Times New Roman" w:hAnsi="Times New Roman" w:hint="eastAsia"/>
          <w:b w:val="0"/>
          <w:noProof/>
          <w:spacing w:val="-4"/>
        </w:rPr>
        <w:t>。</w:t>
      </w:r>
    </w:p>
    <w:p w:rsidR="003D234F" w:rsidRDefault="003D234F" w:rsidP="00C86866">
      <w:pPr>
        <w:pStyle w:val="10"/>
        <w:ind w:left="680" w:firstLine="680"/>
      </w:pPr>
      <w:bookmarkStart w:id="59" w:name="_Toc524902730"/>
      <w:bookmarkEnd w:id="35"/>
      <w:bookmarkEnd w:id="36"/>
      <w:bookmarkEnd w:id="37"/>
      <w:bookmarkEnd w:id="38"/>
      <w:bookmarkEnd w:id="39"/>
      <w:bookmarkEnd w:id="40"/>
    </w:p>
    <w:p w:rsidR="00286B1B" w:rsidRDefault="000512D1" w:rsidP="00C86866">
      <w:pPr>
        <w:pStyle w:val="10"/>
        <w:ind w:left="680" w:firstLine="680"/>
      </w:pPr>
      <w:r w:rsidRPr="003D234F">
        <w:rPr>
          <w:rFonts w:ascii="Times New Roman"/>
        </w:rPr>
        <w:t>綜上所述，</w:t>
      </w:r>
      <w:proofErr w:type="gramStart"/>
      <w:r w:rsidR="003D234F" w:rsidRPr="003D234F">
        <w:rPr>
          <w:rFonts w:ascii="Times New Roman"/>
        </w:rPr>
        <w:t>迄本次疫</w:t>
      </w:r>
      <w:proofErr w:type="gramEnd"/>
      <w:r w:rsidR="003D234F" w:rsidRPr="003D234F">
        <w:rPr>
          <w:rFonts w:ascii="Times New Roman"/>
        </w:rPr>
        <w:t>情爆發之前，高市府衛生局對於龍發堂堂眾肺結核感染問題，遲遲未能積極介入處置、管控與輔導改善，並一再以堂方拒絕入內為由卸責，</w:t>
      </w:r>
      <w:proofErr w:type="gramStart"/>
      <w:r w:rsidR="003D234F" w:rsidRPr="003D234F">
        <w:rPr>
          <w:rFonts w:ascii="Times New Roman"/>
        </w:rPr>
        <w:t>均有失</w:t>
      </w:r>
      <w:proofErr w:type="gramEnd"/>
      <w:r w:rsidR="003D234F" w:rsidRPr="003D234F">
        <w:rPr>
          <w:rFonts w:ascii="Times New Roman"/>
        </w:rPr>
        <w:t>主管機關之責，核有</w:t>
      </w:r>
      <w:proofErr w:type="gramStart"/>
      <w:r w:rsidR="003D234F" w:rsidRPr="003D234F">
        <w:rPr>
          <w:rFonts w:ascii="Times New Roman"/>
        </w:rPr>
        <w:t>怠</w:t>
      </w:r>
      <w:proofErr w:type="gramEnd"/>
      <w:r w:rsidR="003D234F" w:rsidRPr="003D234F">
        <w:rPr>
          <w:rFonts w:ascii="Times New Roman"/>
        </w:rPr>
        <w:t>失，</w:t>
      </w:r>
      <w:proofErr w:type="gramStart"/>
      <w:r w:rsidR="003D234F" w:rsidRPr="003D234F">
        <w:rPr>
          <w:rFonts w:ascii="Times New Roman"/>
        </w:rPr>
        <w:t>爰</w:t>
      </w:r>
      <w:proofErr w:type="gramEnd"/>
      <w:r w:rsidR="003D234F" w:rsidRPr="003D234F">
        <w:rPr>
          <w:rFonts w:ascii="Times New Roman"/>
        </w:rPr>
        <w:t>依監察法第</w:t>
      </w:r>
      <w:r w:rsidR="003D234F" w:rsidRPr="003D234F">
        <w:rPr>
          <w:rFonts w:ascii="Times New Roman"/>
        </w:rPr>
        <w:t>24</w:t>
      </w:r>
      <w:r w:rsidR="003D234F" w:rsidRPr="003D234F">
        <w:rPr>
          <w:rFonts w:ascii="Times New Roman"/>
        </w:rPr>
        <w:t>條之規定提案糾正，移送行政院轉</w:t>
      </w:r>
      <w:proofErr w:type="gramStart"/>
      <w:r w:rsidR="003D234F" w:rsidRPr="003D234F">
        <w:rPr>
          <w:rFonts w:ascii="Times New Roman"/>
        </w:rPr>
        <w:t>飭</w:t>
      </w:r>
      <w:proofErr w:type="gramEnd"/>
      <w:r w:rsidR="003D234F" w:rsidRPr="003D234F">
        <w:rPr>
          <w:rFonts w:ascii="Times New Roman"/>
        </w:rPr>
        <w:t>所屬確實檢討改善</w:t>
      </w:r>
      <w:proofErr w:type="gramStart"/>
      <w:r w:rsidR="003D234F" w:rsidRPr="003D234F">
        <w:rPr>
          <w:rFonts w:ascii="Times New Roman"/>
        </w:rPr>
        <w:t>見復</w:t>
      </w:r>
      <w:r w:rsidR="00286B1B">
        <w:rPr>
          <w:rFonts w:hint="eastAsia"/>
        </w:rPr>
        <w:t>。</w:t>
      </w:r>
      <w:proofErr w:type="gramEnd"/>
    </w:p>
    <w:p w:rsidR="00451E78" w:rsidRPr="00451E78" w:rsidRDefault="00451E78" w:rsidP="00133AA2">
      <w:pPr>
        <w:pStyle w:val="af"/>
        <w:rPr>
          <w:bCs/>
        </w:rPr>
      </w:pPr>
      <w:bookmarkStart w:id="60" w:name="_Toc524895649"/>
      <w:bookmarkStart w:id="61" w:name="_Toc524896195"/>
      <w:bookmarkStart w:id="62" w:name="_Toc524896225"/>
      <w:bookmarkEnd w:id="59"/>
      <w:bookmarkEnd w:id="60"/>
      <w:bookmarkEnd w:id="61"/>
      <w:bookmarkEnd w:id="62"/>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120" w:rsidRDefault="00541120">
      <w:r>
        <w:separator/>
      </w:r>
    </w:p>
  </w:endnote>
  <w:endnote w:type="continuationSeparator" w:id="0">
    <w:p w:rsidR="00541120" w:rsidRDefault="0054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華康魏碑體 Std W7">
    <w:altName w:val="Arial Unicode MS"/>
    <w:panose1 w:val="00000000000000000000"/>
    <w:charset w:val="88"/>
    <w:family w:val="script"/>
    <w:notTrueType/>
    <w:pitch w:val="variable"/>
    <w:sig w:usb0="00000000" w:usb1="38CFFD7A" w:usb2="00000016" w:usb3="00000000" w:csb0="0010000D"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D326D">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120" w:rsidRDefault="00541120">
      <w:r>
        <w:separator/>
      </w:r>
    </w:p>
  </w:footnote>
  <w:footnote w:type="continuationSeparator" w:id="0">
    <w:p w:rsidR="00541120" w:rsidRDefault="00541120">
      <w:r>
        <w:continuationSeparator/>
      </w:r>
    </w:p>
  </w:footnote>
  <w:footnote w:id="1">
    <w:p w:rsidR="00DA5316" w:rsidRPr="00BA5B56" w:rsidRDefault="00DA5316" w:rsidP="00DA5316">
      <w:pPr>
        <w:pStyle w:val="afa"/>
        <w:kinsoku w:val="0"/>
        <w:overflowPunct w:val="0"/>
        <w:autoSpaceDE w:val="0"/>
        <w:autoSpaceDN w:val="0"/>
      </w:pPr>
      <w:r>
        <w:rPr>
          <w:rStyle w:val="afc"/>
        </w:rPr>
        <w:footnoteRef/>
      </w:r>
      <w:r>
        <w:t xml:space="preserve"> </w:t>
      </w:r>
      <w:r w:rsidRPr="00BA5B56">
        <w:rPr>
          <w:rFonts w:hint="eastAsia"/>
        </w:rPr>
        <w:t>高雄縣與高雄市於</w:t>
      </w:r>
      <w:r w:rsidRPr="00BA5B56">
        <w:t>99</w:t>
      </w:r>
      <w:r w:rsidRPr="00BA5B56">
        <w:rPr>
          <w:rFonts w:hint="eastAsia"/>
        </w:rPr>
        <w:t>年</w:t>
      </w:r>
      <w:r w:rsidRPr="00BA5B56">
        <w:t>12</w:t>
      </w:r>
      <w:r w:rsidRPr="00BA5B56">
        <w:rPr>
          <w:rFonts w:hint="eastAsia"/>
        </w:rPr>
        <w:t>月</w:t>
      </w:r>
      <w:r w:rsidRPr="00BA5B56">
        <w:t>25</w:t>
      </w:r>
      <w:r w:rsidRPr="00BA5B56">
        <w:rPr>
          <w:rFonts w:hint="eastAsia"/>
        </w:rPr>
        <w:t>日合併改制直轄市。</w:t>
      </w:r>
    </w:p>
  </w:footnote>
  <w:footnote w:id="2">
    <w:p w:rsidR="003D234F" w:rsidRPr="006435FA" w:rsidRDefault="003D234F" w:rsidP="003D234F">
      <w:pPr>
        <w:pStyle w:val="afa"/>
        <w:kinsoku w:val="0"/>
        <w:overflowPunct w:val="0"/>
        <w:autoSpaceDE w:val="0"/>
        <w:autoSpaceDN w:val="0"/>
        <w:rPr>
          <w:rFonts w:ascii="華康魏碑體 Std W7" w:eastAsia="華康魏碑體 Std W7" w:hAnsi="華康魏碑體 Std W7"/>
        </w:rPr>
      </w:pPr>
      <w:r>
        <w:rPr>
          <w:rStyle w:val="afc"/>
        </w:rPr>
        <w:footnoteRef/>
      </w:r>
      <w:r>
        <w:t xml:space="preserve"> </w:t>
      </w:r>
      <w:r w:rsidRPr="006435FA">
        <w:rPr>
          <w:rFonts w:ascii="華康魏碑體 Std W7" w:eastAsia="華康魏碑體 Std W7" w:hAnsi="華康魏碑體 Std W7" w:hint="eastAsia"/>
        </w:rPr>
        <w:t>高雄縣與高雄市於99</w:t>
      </w:r>
      <w:r w:rsidRPr="006435FA">
        <w:rPr>
          <w:rFonts w:ascii="華康魏碑體 Std W7" w:eastAsia="華康魏碑體 Std W7" w:hAnsi="華康魏碑體 Std W7" w:hint="eastAsia"/>
        </w:rPr>
        <w:t>年12月25日合併改制直轄市。</w:t>
      </w:r>
    </w:p>
  </w:footnote>
  <w:footnote w:id="3">
    <w:p w:rsidR="003D234F" w:rsidRPr="009D0EED" w:rsidRDefault="003D234F" w:rsidP="003D234F">
      <w:pPr>
        <w:pStyle w:val="afa"/>
        <w:kinsoku w:val="0"/>
        <w:overflowPunct w:val="0"/>
        <w:autoSpaceDE w:val="0"/>
        <w:autoSpaceDN w:val="0"/>
      </w:pPr>
      <w:r>
        <w:rPr>
          <w:rStyle w:val="afc"/>
        </w:rPr>
        <w:footnoteRef/>
      </w:r>
      <w:r>
        <w:t xml:space="preserve"> </w:t>
      </w:r>
      <w:r w:rsidRPr="009D0EED">
        <w:t>高市府查復本院</w:t>
      </w:r>
      <w:r w:rsidRPr="009D0EED">
        <w:t>107</w:t>
      </w:r>
      <w:r w:rsidRPr="009D0EED">
        <w:t>年</w:t>
      </w:r>
      <w:r w:rsidRPr="009D0EED">
        <w:t>3</w:t>
      </w:r>
      <w:r w:rsidRPr="009D0EED">
        <w:t>月</w:t>
      </w:r>
      <w:r w:rsidRPr="009D0EED">
        <w:t>31</w:t>
      </w:r>
      <w:r w:rsidRPr="009D0EED">
        <w:t>日詢問之資料。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234F"/>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57020"/>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1120"/>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97F71"/>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4C5C"/>
    <w:rsid w:val="00A473F5"/>
    <w:rsid w:val="00A51F9D"/>
    <w:rsid w:val="00A5416A"/>
    <w:rsid w:val="00A639F4"/>
    <w:rsid w:val="00A81A32"/>
    <w:rsid w:val="00A835BD"/>
    <w:rsid w:val="00A97B15"/>
    <w:rsid w:val="00AA42D5"/>
    <w:rsid w:val="00AB2FAB"/>
    <w:rsid w:val="00AB5C14"/>
    <w:rsid w:val="00AC1EE7"/>
    <w:rsid w:val="00AC333F"/>
    <w:rsid w:val="00AC585C"/>
    <w:rsid w:val="00AD04A2"/>
    <w:rsid w:val="00AD1925"/>
    <w:rsid w:val="00AD326D"/>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14A1"/>
    <w:rsid w:val="00D6695F"/>
    <w:rsid w:val="00D75644"/>
    <w:rsid w:val="00D81656"/>
    <w:rsid w:val="00D83D87"/>
    <w:rsid w:val="00D86A30"/>
    <w:rsid w:val="00D97CB4"/>
    <w:rsid w:val="00D97DD4"/>
    <w:rsid w:val="00DA5316"/>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632"/>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3CD349-2FE5-4BEA-AE3E-63C7BC02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DA5316"/>
    <w:pPr>
      <w:overflowPunct/>
      <w:autoSpaceDE/>
      <w:autoSpaceDN/>
      <w:snapToGrid w:val="0"/>
      <w:jc w:val="left"/>
    </w:pPr>
    <w:rPr>
      <w:rFonts w:ascii="Times New Roman"/>
      <w:sz w:val="20"/>
    </w:rPr>
  </w:style>
  <w:style w:type="character" w:customStyle="1" w:styleId="afb">
    <w:name w:val="註腳文字 字元"/>
    <w:basedOn w:val="a7"/>
    <w:link w:val="afa"/>
    <w:uiPriority w:val="99"/>
    <w:rsid w:val="00DA5316"/>
    <w:rPr>
      <w:rFonts w:eastAsia="標楷體"/>
      <w:kern w:val="2"/>
    </w:rPr>
  </w:style>
  <w:style w:type="character" w:styleId="afc">
    <w:name w:val="footnote reference"/>
    <w:uiPriority w:val="99"/>
    <w:semiHidden/>
    <w:unhideWhenUsed/>
    <w:rsid w:val="00DA5316"/>
    <w:rPr>
      <w:vertAlign w:val="superscript"/>
    </w:rPr>
  </w:style>
  <w:style w:type="character" w:customStyle="1" w:styleId="30">
    <w:name w:val="標題 3 字元"/>
    <w:aliases w:val="(一) 字元"/>
    <w:basedOn w:val="a7"/>
    <w:link w:val="3"/>
    <w:rsid w:val="003D234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D4EF6-6921-4856-AF05-A5461915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7</Pages>
  <Words>610</Words>
  <Characters>3477</Characters>
  <Application>Microsoft Office Word</Application>
  <DocSecurity>0</DocSecurity>
  <Lines>28</Lines>
  <Paragraphs>8</Paragraphs>
  <ScaleCrop>false</ScaleCrop>
  <Company>cy</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曾莉雯</cp:lastModifiedBy>
  <cp:revision>3</cp:revision>
  <cp:lastPrinted>2015-06-11T03:52:00Z</cp:lastPrinted>
  <dcterms:created xsi:type="dcterms:W3CDTF">2018-09-10T07:34:00Z</dcterms:created>
  <dcterms:modified xsi:type="dcterms:W3CDTF">2018-09-10T07:35:00Z</dcterms:modified>
</cp:coreProperties>
</file>